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A02A07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876300" cy="962025"/>
                  <wp:effectExtent l="0" t="0" r="0" b="9525"/>
                  <wp:docPr id="1" name="obrázek 1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Pr="00C64470">
              <w:rPr>
                <w:color w:val="3366FF"/>
                <w:sz w:val="40"/>
              </w:rPr>
              <w:t>AKTUÁLNÍ</w:t>
            </w:r>
            <w:proofErr w:type="gramEnd"/>
            <w:r w:rsidRPr="00C64470">
              <w:rPr>
                <w:color w:val="3366FF"/>
                <w:sz w:val="40"/>
              </w:rPr>
              <w:t xml:space="preserve"> INFORMACE PRO OBČANY BRANTIC A RADIMI</w:t>
            </w:r>
          </w:p>
          <w:p w:rsidR="00ED16BA" w:rsidRPr="008547D7" w:rsidRDefault="00FA4FC2" w:rsidP="00A02A07">
            <w:pPr>
              <w:pStyle w:val="Nadpis21"/>
              <w:framePr w:wrap="around" w:vAnchor="page" w:hAnchor="page" w:x="391" w:y="391"/>
              <w:jc w:val="left"/>
              <w:rPr>
                <w:b w:val="0"/>
                <w:color w:val="FF0000"/>
                <w:sz w:val="22"/>
                <w:szCs w:val="22"/>
              </w:rPr>
            </w:pPr>
            <w:r>
              <w:t xml:space="preserve">        </w:t>
            </w:r>
            <w:r w:rsidR="008547D7">
              <w:t xml:space="preserve">                                            </w:t>
            </w:r>
            <w:r>
              <w:t xml:space="preserve">  </w:t>
            </w:r>
            <w:r w:rsidRPr="008547D7">
              <w:rPr>
                <w:b w:val="0"/>
                <w:sz w:val="22"/>
                <w:szCs w:val="22"/>
              </w:rPr>
              <w:t>Vy</w:t>
            </w:r>
            <w:r w:rsidR="008547D7" w:rsidRPr="008547D7">
              <w:rPr>
                <w:b w:val="0"/>
                <w:sz w:val="22"/>
                <w:szCs w:val="22"/>
              </w:rPr>
              <w:t>dává Obecní úřad v </w:t>
            </w:r>
            <w:proofErr w:type="gramStart"/>
            <w:r w:rsidR="008547D7" w:rsidRPr="008547D7">
              <w:rPr>
                <w:b w:val="0"/>
                <w:sz w:val="22"/>
                <w:szCs w:val="22"/>
              </w:rPr>
              <w:t>Bra</w:t>
            </w:r>
            <w:r w:rsidR="003F5311">
              <w:rPr>
                <w:b w:val="0"/>
                <w:sz w:val="22"/>
                <w:szCs w:val="22"/>
              </w:rPr>
              <w:t xml:space="preserve">nticích          </w:t>
            </w:r>
            <w:r w:rsidR="007D2052">
              <w:rPr>
                <w:b w:val="0"/>
                <w:sz w:val="22"/>
                <w:szCs w:val="22"/>
              </w:rPr>
              <w:t xml:space="preserve">      </w:t>
            </w:r>
            <w:r w:rsidR="00E43B70">
              <w:rPr>
                <w:b w:val="0"/>
                <w:sz w:val="22"/>
                <w:szCs w:val="22"/>
              </w:rPr>
              <w:t xml:space="preserve">        březen</w:t>
            </w:r>
            <w:proofErr w:type="gramEnd"/>
            <w:r w:rsidR="00E43B70">
              <w:rPr>
                <w:b w:val="0"/>
                <w:sz w:val="22"/>
                <w:szCs w:val="22"/>
              </w:rPr>
              <w:t xml:space="preserve"> </w:t>
            </w:r>
            <w:r w:rsidR="00A1697C">
              <w:rPr>
                <w:b w:val="0"/>
                <w:sz w:val="22"/>
                <w:szCs w:val="22"/>
              </w:rPr>
              <w:t xml:space="preserve"> </w:t>
            </w:r>
            <w:r w:rsidR="008547D7" w:rsidRPr="008547D7">
              <w:rPr>
                <w:b w:val="0"/>
                <w:sz w:val="22"/>
                <w:szCs w:val="22"/>
              </w:rPr>
              <w:t>201</w:t>
            </w:r>
            <w:r w:rsidR="00E43B70">
              <w:rPr>
                <w:b w:val="0"/>
                <w:sz w:val="22"/>
                <w:szCs w:val="22"/>
              </w:rPr>
              <w:t>1</w:t>
            </w:r>
          </w:p>
        </w:tc>
      </w:tr>
      <w:tr w:rsidR="00FA4FC2" w:rsidRPr="00A02A07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697C" w:rsidRPr="00D864E2" w:rsidRDefault="00A1697C" w:rsidP="00E43B70">
      <w:pPr>
        <w:pStyle w:val="Normln1"/>
        <w:jc w:val="both"/>
        <w:rPr>
          <w:b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Informace ze zasedání Zastupitelstva obce</w:t>
      </w:r>
    </w:p>
    <w:p w:rsidR="00A1697C" w:rsidRPr="00D864E2" w:rsidRDefault="00A1697C" w:rsidP="00E43B70">
      <w:pPr>
        <w:pStyle w:val="Normln1"/>
        <w:jc w:val="both"/>
        <w:rPr>
          <w:sz w:val="22"/>
          <w:szCs w:val="22"/>
        </w:rPr>
      </w:pPr>
      <w:proofErr w:type="gramStart"/>
      <w:r w:rsidRPr="00D864E2">
        <w:rPr>
          <w:sz w:val="22"/>
          <w:szCs w:val="22"/>
        </w:rPr>
        <w:t>23.2.2011</w:t>
      </w:r>
      <w:proofErr w:type="gramEnd"/>
      <w:r w:rsidRPr="00D864E2">
        <w:rPr>
          <w:sz w:val="22"/>
          <w:szCs w:val="22"/>
        </w:rPr>
        <w:t xml:space="preserve"> byl schválen rozpočet na rok 2011 takto:</w:t>
      </w:r>
    </w:p>
    <w:p w:rsidR="00A1697C" w:rsidRPr="00D864E2" w:rsidRDefault="00A1697C" w:rsidP="00E43B7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příjmy:     </w:t>
      </w:r>
      <w:r w:rsidR="007E38FF" w:rsidRPr="00D864E2">
        <w:rPr>
          <w:sz w:val="22"/>
          <w:szCs w:val="22"/>
        </w:rPr>
        <w:t xml:space="preserve"> </w:t>
      </w:r>
      <w:r w:rsidR="003319E7" w:rsidRPr="00D864E2">
        <w:rPr>
          <w:sz w:val="22"/>
          <w:szCs w:val="22"/>
        </w:rPr>
        <w:t xml:space="preserve"> </w:t>
      </w:r>
      <w:r w:rsidR="007E38FF" w:rsidRPr="00D864E2">
        <w:rPr>
          <w:sz w:val="22"/>
          <w:szCs w:val="22"/>
        </w:rPr>
        <w:t xml:space="preserve"> </w:t>
      </w:r>
      <w:r w:rsidRPr="00D864E2">
        <w:rPr>
          <w:sz w:val="22"/>
          <w:szCs w:val="22"/>
        </w:rPr>
        <w:t>11 904 760,- Kč</w:t>
      </w:r>
    </w:p>
    <w:p w:rsidR="00A1697C" w:rsidRPr="00D864E2" w:rsidRDefault="00A1697C" w:rsidP="00E43B7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výdaje:     </w:t>
      </w:r>
      <w:r w:rsidR="007E38FF" w:rsidRPr="00D864E2">
        <w:rPr>
          <w:sz w:val="22"/>
          <w:szCs w:val="22"/>
        </w:rPr>
        <w:t xml:space="preserve"> </w:t>
      </w:r>
      <w:r w:rsidR="003319E7" w:rsidRPr="00D864E2">
        <w:rPr>
          <w:sz w:val="22"/>
          <w:szCs w:val="22"/>
        </w:rPr>
        <w:t xml:space="preserve"> </w:t>
      </w:r>
      <w:r w:rsidR="007E38FF" w:rsidRPr="00D864E2">
        <w:rPr>
          <w:sz w:val="22"/>
          <w:szCs w:val="22"/>
        </w:rPr>
        <w:t xml:space="preserve"> </w:t>
      </w:r>
      <w:r w:rsidRPr="00D864E2">
        <w:rPr>
          <w:sz w:val="22"/>
          <w:szCs w:val="22"/>
        </w:rPr>
        <w:t>16 559 560,- Kč</w:t>
      </w:r>
    </w:p>
    <w:p w:rsidR="00582366" w:rsidRPr="00D864E2" w:rsidRDefault="00A1697C" w:rsidP="00E43B7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finance:</w:t>
      </w:r>
      <w:r w:rsidR="00582366" w:rsidRPr="00D864E2">
        <w:rPr>
          <w:sz w:val="22"/>
          <w:szCs w:val="22"/>
        </w:rPr>
        <w:t xml:space="preserve">      </w:t>
      </w:r>
      <w:r w:rsidR="003319E7" w:rsidRPr="00D864E2">
        <w:rPr>
          <w:sz w:val="22"/>
          <w:szCs w:val="22"/>
        </w:rPr>
        <w:t xml:space="preserve"> </w:t>
      </w:r>
      <w:r w:rsidR="007E38FF" w:rsidRPr="00D864E2">
        <w:rPr>
          <w:sz w:val="22"/>
          <w:szCs w:val="22"/>
        </w:rPr>
        <w:t xml:space="preserve">  </w:t>
      </w:r>
      <w:r w:rsidR="00582366" w:rsidRPr="00D864E2">
        <w:rPr>
          <w:sz w:val="22"/>
          <w:szCs w:val="22"/>
        </w:rPr>
        <w:t>4 654 800,- Kč</w:t>
      </w:r>
    </w:p>
    <w:p w:rsidR="00A1697C" w:rsidRPr="00D864E2" w:rsidRDefault="007E38FF" w:rsidP="00E43B7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Jsou naplánovány tyto výdaje:</w:t>
      </w:r>
    </w:p>
    <w:p w:rsidR="007E38FF" w:rsidRPr="00D864E2" w:rsidRDefault="007E38FF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1 000 000,- Kč – oprava zdravotního střediska</w:t>
      </w:r>
    </w:p>
    <w:p w:rsidR="007E38FF" w:rsidRPr="00D864E2" w:rsidRDefault="007E38FF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800 000,- Kč – oprava 2  komunikací v </w:t>
      </w:r>
      <w:proofErr w:type="spellStart"/>
      <w:proofErr w:type="gramStart"/>
      <w:r w:rsidRPr="00D864E2">
        <w:rPr>
          <w:sz w:val="22"/>
          <w:szCs w:val="22"/>
        </w:rPr>
        <w:t>Radimi</w:t>
      </w:r>
      <w:proofErr w:type="spellEnd"/>
      <w:proofErr w:type="gramEnd"/>
      <w:r w:rsidRPr="00D864E2">
        <w:rPr>
          <w:sz w:val="22"/>
          <w:szCs w:val="22"/>
        </w:rPr>
        <w:t xml:space="preserve"> (za školou, k Mohylovi)</w:t>
      </w:r>
    </w:p>
    <w:p w:rsidR="007E38FF" w:rsidRPr="00D864E2" w:rsidRDefault="007E38FF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250 000,- Kč – vybudování dětského hřiště v areálu TJ (podána žádost o dotaci)</w:t>
      </w:r>
    </w:p>
    <w:p w:rsidR="007E38FF" w:rsidRPr="00D864E2" w:rsidRDefault="007E38FF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400 000,- Kč –</w:t>
      </w:r>
      <w:r w:rsidR="003654B4" w:rsidRPr="00D864E2">
        <w:rPr>
          <w:sz w:val="22"/>
          <w:szCs w:val="22"/>
        </w:rPr>
        <w:t xml:space="preserve"> vybud</w:t>
      </w:r>
      <w:r w:rsidRPr="00D864E2">
        <w:rPr>
          <w:sz w:val="22"/>
          <w:szCs w:val="22"/>
        </w:rPr>
        <w:t>ování tribuny ve sportovním areálu</w:t>
      </w:r>
      <w:r w:rsidR="004E4C1D">
        <w:rPr>
          <w:sz w:val="22"/>
          <w:szCs w:val="22"/>
        </w:rPr>
        <w:t xml:space="preserve"> TJ</w:t>
      </w:r>
      <w:r w:rsidRPr="00D864E2">
        <w:rPr>
          <w:sz w:val="22"/>
          <w:szCs w:val="22"/>
        </w:rPr>
        <w:t xml:space="preserve"> </w:t>
      </w:r>
    </w:p>
    <w:p w:rsidR="003654B4" w:rsidRPr="00D864E2" w:rsidRDefault="003654B4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1 200 000,- Kč - projektová dokumentace ke stavebnímu povolení „Kanalizace Brantice“</w:t>
      </w:r>
    </w:p>
    <w:p w:rsidR="003654B4" w:rsidRPr="00D864E2" w:rsidRDefault="003654B4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200 000,- Kč – tvorba nového územního plánu</w:t>
      </w:r>
    </w:p>
    <w:p w:rsidR="003654B4" w:rsidRPr="00D864E2" w:rsidRDefault="003654B4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75 000,- Kč</w:t>
      </w:r>
      <w:r w:rsidR="003319E7" w:rsidRPr="00D864E2">
        <w:rPr>
          <w:sz w:val="22"/>
          <w:szCs w:val="22"/>
        </w:rPr>
        <w:t xml:space="preserve"> -</w:t>
      </w:r>
      <w:r w:rsidRPr="00D864E2">
        <w:rPr>
          <w:sz w:val="22"/>
          <w:szCs w:val="22"/>
        </w:rPr>
        <w:t xml:space="preserve"> výměna světel veřejného osvětlení</w:t>
      </w:r>
    </w:p>
    <w:p w:rsidR="003654B4" w:rsidRPr="00D864E2" w:rsidRDefault="003654B4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600 000,- Kč   </w:t>
      </w:r>
      <w:r w:rsidR="003319E7" w:rsidRPr="00D864E2">
        <w:rPr>
          <w:sz w:val="22"/>
          <w:szCs w:val="22"/>
        </w:rPr>
        <w:t xml:space="preserve">- oprava místních komunikací a čištění melioračních příkop v Branticích a </w:t>
      </w:r>
      <w:proofErr w:type="spellStart"/>
      <w:r w:rsidR="003319E7" w:rsidRPr="00D864E2">
        <w:rPr>
          <w:sz w:val="22"/>
          <w:szCs w:val="22"/>
        </w:rPr>
        <w:t>Radimi</w:t>
      </w:r>
      <w:proofErr w:type="spellEnd"/>
    </w:p>
    <w:p w:rsidR="003319E7" w:rsidRPr="00D864E2" w:rsidRDefault="003319E7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300 000,- Kč </w:t>
      </w:r>
      <w:r w:rsidR="004E4C1D">
        <w:rPr>
          <w:sz w:val="22"/>
          <w:szCs w:val="22"/>
        </w:rPr>
        <w:t xml:space="preserve">- </w:t>
      </w:r>
      <w:r w:rsidRPr="00D864E2">
        <w:rPr>
          <w:sz w:val="22"/>
          <w:szCs w:val="22"/>
        </w:rPr>
        <w:t>omezování rizik povodní – varovný a výstražný systém- digitální bezdrátový rozhlas, sirény, čidla, hladiny vody, srážkoměry (žádost o dotaci)</w:t>
      </w:r>
    </w:p>
    <w:p w:rsidR="00704531" w:rsidRPr="00D864E2" w:rsidRDefault="00704531" w:rsidP="003654B4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250 000,- </w:t>
      </w:r>
      <w:r w:rsidR="00D864E2" w:rsidRPr="00D864E2">
        <w:rPr>
          <w:sz w:val="22"/>
          <w:szCs w:val="22"/>
        </w:rPr>
        <w:t xml:space="preserve">Kč - </w:t>
      </w:r>
      <w:r w:rsidRPr="00D864E2">
        <w:rPr>
          <w:sz w:val="22"/>
          <w:szCs w:val="22"/>
        </w:rPr>
        <w:t xml:space="preserve">oprava KD v </w:t>
      </w:r>
      <w:proofErr w:type="spellStart"/>
      <w:proofErr w:type="gramStart"/>
      <w:r w:rsidRPr="00D864E2">
        <w:rPr>
          <w:sz w:val="22"/>
          <w:szCs w:val="22"/>
        </w:rPr>
        <w:t>Radimi</w:t>
      </w:r>
      <w:proofErr w:type="spellEnd"/>
      <w:proofErr w:type="gramEnd"/>
    </w:p>
    <w:p w:rsidR="00D864E2" w:rsidRPr="00D864E2" w:rsidRDefault="00D864E2" w:rsidP="00E43B70">
      <w:pPr>
        <w:pStyle w:val="Normln1"/>
        <w:jc w:val="both"/>
        <w:rPr>
          <w:caps/>
          <w:sz w:val="22"/>
          <w:szCs w:val="22"/>
        </w:rPr>
      </w:pPr>
    </w:p>
    <w:p w:rsidR="00E43B70" w:rsidRPr="00D864E2" w:rsidRDefault="00582366" w:rsidP="00E43B70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Informace ke změně územního plánu obce</w:t>
      </w:r>
    </w:p>
    <w:p w:rsidR="00EC02F2" w:rsidRPr="00D864E2" w:rsidRDefault="00EC02F2" w:rsidP="00EC02F2">
      <w:pPr>
        <w:autoSpaceDE w:val="0"/>
        <w:autoSpaceDN w:val="0"/>
        <w:adjustRightInd w:val="0"/>
        <w:jc w:val="both"/>
        <w:rPr>
          <w:rFonts w:cs="Arial"/>
          <w:noProof w:val="0"/>
          <w:sz w:val="22"/>
          <w:szCs w:val="22"/>
        </w:rPr>
      </w:pPr>
      <w:r w:rsidRPr="00D864E2">
        <w:rPr>
          <w:rFonts w:cs="Arial"/>
          <w:noProof w:val="0"/>
          <w:sz w:val="22"/>
          <w:szCs w:val="22"/>
        </w:rPr>
        <w:t>Oznamujeme občanům z</w:t>
      </w:r>
      <w:r w:rsidR="00704531" w:rsidRPr="00D864E2">
        <w:rPr>
          <w:rFonts w:cs="Arial"/>
          <w:noProof w:val="0"/>
          <w:sz w:val="22"/>
          <w:szCs w:val="22"/>
        </w:rPr>
        <w:t>ahájení řízeni o Z</w:t>
      </w:r>
      <w:r w:rsidRPr="00D864E2">
        <w:rPr>
          <w:rFonts w:cs="Arial"/>
          <w:noProof w:val="0"/>
          <w:sz w:val="22"/>
          <w:szCs w:val="22"/>
        </w:rPr>
        <w:t xml:space="preserve">měně </w:t>
      </w:r>
      <w:proofErr w:type="gramStart"/>
      <w:r w:rsidRPr="00D864E2">
        <w:rPr>
          <w:rFonts w:cs="Arial"/>
          <w:noProof w:val="0"/>
          <w:sz w:val="22"/>
          <w:szCs w:val="22"/>
        </w:rPr>
        <w:t>č. 1  Ú</w:t>
      </w:r>
      <w:r w:rsidR="004E4C1D">
        <w:rPr>
          <w:rFonts w:cs="Arial"/>
          <w:noProof w:val="0"/>
          <w:sz w:val="22"/>
          <w:szCs w:val="22"/>
        </w:rPr>
        <w:t>zemní</w:t>
      </w:r>
      <w:r w:rsidR="00704531" w:rsidRPr="00D864E2">
        <w:rPr>
          <w:rFonts w:cs="Arial"/>
          <w:noProof w:val="0"/>
          <w:sz w:val="22"/>
          <w:szCs w:val="22"/>
        </w:rPr>
        <w:t>ho</w:t>
      </w:r>
      <w:proofErr w:type="gramEnd"/>
      <w:r w:rsidR="00704531" w:rsidRPr="00D864E2">
        <w:rPr>
          <w:rFonts w:cs="Arial"/>
          <w:noProof w:val="0"/>
          <w:sz w:val="22"/>
          <w:szCs w:val="22"/>
        </w:rPr>
        <w:t xml:space="preserve"> plánu obce Brantice.</w:t>
      </w:r>
      <w:r w:rsidR="00D67F13">
        <w:rPr>
          <w:rFonts w:cs="Arial"/>
          <w:noProof w:val="0"/>
          <w:sz w:val="22"/>
          <w:szCs w:val="22"/>
        </w:rPr>
        <w:t xml:space="preserve"> </w:t>
      </w:r>
      <w:r w:rsidR="00704531" w:rsidRPr="00D864E2">
        <w:rPr>
          <w:rFonts w:cs="Arial"/>
          <w:noProof w:val="0"/>
          <w:sz w:val="22"/>
          <w:szCs w:val="22"/>
        </w:rPr>
        <w:t xml:space="preserve">Předmětem </w:t>
      </w:r>
      <w:r w:rsidRPr="00D864E2">
        <w:rPr>
          <w:rFonts w:cs="Arial"/>
          <w:noProof w:val="0"/>
          <w:sz w:val="22"/>
          <w:szCs w:val="22"/>
        </w:rPr>
        <w:t xml:space="preserve">změny </w:t>
      </w:r>
      <w:r w:rsidR="00FD2766" w:rsidRPr="00D864E2">
        <w:rPr>
          <w:rFonts w:cs="Arial"/>
          <w:noProof w:val="0"/>
          <w:sz w:val="22"/>
          <w:szCs w:val="22"/>
        </w:rPr>
        <w:t>územně plánovací dokumentace obce Brantic</w:t>
      </w:r>
      <w:r w:rsidR="00FD4926" w:rsidRPr="00D864E2">
        <w:rPr>
          <w:rFonts w:cs="Arial"/>
          <w:noProof w:val="0"/>
          <w:sz w:val="22"/>
          <w:szCs w:val="22"/>
        </w:rPr>
        <w:t>e je</w:t>
      </w:r>
      <w:r w:rsidR="00704531" w:rsidRPr="00D864E2">
        <w:rPr>
          <w:rFonts w:cs="Arial"/>
          <w:noProof w:val="0"/>
          <w:sz w:val="22"/>
          <w:szCs w:val="22"/>
        </w:rPr>
        <w:t xml:space="preserve"> </w:t>
      </w:r>
      <w:r w:rsidR="00FD4926" w:rsidRPr="00D864E2">
        <w:rPr>
          <w:rFonts w:cs="Arial"/>
          <w:noProof w:val="0"/>
          <w:sz w:val="22"/>
          <w:szCs w:val="22"/>
        </w:rPr>
        <w:t>vymezení plochy koridoru pro realizaci opatření na snížení povodňových rizik v povodí horního toku řeky O</w:t>
      </w:r>
      <w:r w:rsidRPr="00D864E2">
        <w:rPr>
          <w:rFonts w:cs="Arial"/>
          <w:noProof w:val="0"/>
          <w:sz w:val="22"/>
          <w:szCs w:val="22"/>
        </w:rPr>
        <w:t>pavy.</w:t>
      </w:r>
      <w:r w:rsidR="00D67F13">
        <w:rPr>
          <w:rFonts w:cs="Arial"/>
          <w:noProof w:val="0"/>
          <w:sz w:val="22"/>
          <w:szCs w:val="22"/>
        </w:rPr>
        <w:t xml:space="preserve"> Nejedná se o změny zastavitelných obytných ploch. </w:t>
      </w:r>
      <w:r w:rsidRPr="00D864E2">
        <w:rPr>
          <w:rFonts w:cs="Arial"/>
          <w:noProof w:val="0"/>
          <w:sz w:val="22"/>
          <w:szCs w:val="22"/>
        </w:rPr>
        <w:t xml:space="preserve"> Návrh Změny č. 1 Územního plánu obce Brantice bude vystaven k veřejnému nahlédnutí po dobu 30 dnů – </w:t>
      </w:r>
      <w:r w:rsidRPr="00D864E2">
        <w:rPr>
          <w:rFonts w:cs="Arial"/>
          <w:b/>
          <w:noProof w:val="0"/>
          <w:sz w:val="22"/>
          <w:szCs w:val="22"/>
        </w:rPr>
        <w:t>od 10. března do 11. dubna 2011</w:t>
      </w:r>
      <w:r w:rsidR="00D864E2" w:rsidRPr="00D864E2">
        <w:rPr>
          <w:rFonts w:cs="Arial"/>
          <w:b/>
          <w:noProof w:val="0"/>
          <w:sz w:val="22"/>
          <w:szCs w:val="22"/>
        </w:rPr>
        <w:t xml:space="preserve"> </w:t>
      </w:r>
      <w:r w:rsidRPr="00D864E2">
        <w:rPr>
          <w:rFonts w:cs="Arial"/>
          <w:noProof w:val="0"/>
          <w:sz w:val="22"/>
          <w:szCs w:val="22"/>
        </w:rPr>
        <w:t>na</w:t>
      </w:r>
      <w:r w:rsidR="00182B20" w:rsidRPr="00D864E2">
        <w:rPr>
          <w:rFonts w:cs="Arial"/>
          <w:noProof w:val="0"/>
          <w:sz w:val="22"/>
          <w:szCs w:val="22"/>
        </w:rPr>
        <w:t xml:space="preserve"> Obecním úřadě v Branticích</w:t>
      </w:r>
      <w:r w:rsidRPr="00D864E2">
        <w:rPr>
          <w:rFonts w:cs="Arial"/>
          <w:noProof w:val="0"/>
          <w:sz w:val="22"/>
          <w:szCs w:val="22"/>
        </w:rPr>
        <w:t>, na Městském úřadě Krnov, odboru regionálního rozvoje</w:t>
      </w:r>
      <w:r w:rsidR="00182B20" w:rsidRPr="00D864E2">
        <w:rPr>
          <w:rFonts w:cs="Arial"/>
          <w:noProof w:val="0"/>
          <w:sz w:val="22"/>
          <w:szCs w:val="22"/>
        </w:rPr>
        <w:t xml:space="preserve">, na internetových stránkách Města Krnov na adrese </w:t>
      </w:r>
      <w:hyperlink r:id="rId8" w:history="1">
        <w:r w:rsidR="00182B20" w:rsidRPr="00D864E2">
          <w:rPr>
            <w:rStyle w:val="Hypertextovodkaz"/>
            <w:rFonts w:cs="Arial"/>
            <w:noProof w:val="0"/>
            <w:sz w:val="22"/>
            <w:szCs w:val="22"/>
          </w:rPr>
          <w:t>www.krnov.cz</w:t>
        </w:r>
      </w:hyperlink>
      <w:r w:rsidR="00182B20" w:rsidRPr="00D864E2">
        <w:rPr>
          <w:rFonts w:cs="Arial"/>
          <w:noProof w:val="0"/>
          <w:sz w:val="22"/>
          <w:szCs w:val="22"/>
        </w:rPr>
        <w:t xml:space="preserve">, na internetových stránkách Obce Brantice </w:t>
      </w:r>
      <w:hyperlink r:id="rId9" w:history="1">
        <w:r w:rsidR="00182B20" w:rsidRPr="00D864E2">
          <w:rPr>
            <w:rStyle w:val="Hypertextovodkaz"/>
            <w:rFonts w:cs="Arial"/>
            <w:noProof w:val="0"/>
            <w:sz w:val="22"/>
            <w:szCs w:val="22"/>
          </w:rPr>
          <w:t>www.brantice.cz</w:t>
        </w:r>
      </w:hyperlink>
      <w:r w:rsidR="00182B20" w:rsidRPr="00D864E2">
        <w:rPr>
          <w:rFonts w:cs="Arial"/>
          <w:noProof w:val="0"/>
          <w:sz w:val="22"/>
          <w:szCs w:val="22"/>
        </w:rPr>
        <w:t xml:space="preserve">. Veřejné projednání návrhu Změny č. 1 Územního plánu obce Brantice se bude konat </w:t>
      </w:r>
      <w:r w:rsidR="00182B20" w:rsidRPr="00D864E2">
        <w:rPr>
          <w:rFonts w:cs="Arial"/>
          <w:b/>
          <w:noProof w:val="0"/>
          <w:sz w:val="22"/>
          <w:szCs w:val="22"/>
        </w:rPr>
        <w:t>11. dubna 2011 v 15:00 hodin</w:t>
      </w:r>
      <w:r w:rsidR="00182B20" w:rsidRPr="00D864E2">
        <w:rPr>
          <w:rFonts w:cs="Arial"/>
          <w:noProof w:val="0"/>
          <w:sz w:val="22"/>
          <w:szCs w:val="22"/>
        </w:rPr>
        <w:t xml:space="preserve"> </w:t>
      </w:r>
      <w:r w:rsidR="00182B20" w:rsidRPr="004E4C1D">
        <w:rPr>
          <w:rFonts w:cs="Arial"/>
          <w:noProof w:val="0"/>
          <w:sz w:val="22"/>
          <w:szCs w:val="22"/>
        </w:rPr>
        <w:t>v zasedací místnosti domu služeb v</w:t>
      </w:r>
      <w:r w:rsidR="00D864E2" w:rsidRPr="004E4C1D">
        <w:rPr>
          <w:rFonts w:cs="Arial"/>
          <w:noProof w:val="0"/>
          <w:sz w:val="22"/>
          <w:szCs w:val="22"/>
        </w:rPr>
        <w:t> </w:t>
      </w:r>
      <w:r w:rsidR="00182B20" w:rsidRPr="004E4C1D">
        <w:rPr>
          <w:rFonts w:cs="Arial"/>
          <w:noProof w:val="0"/>
          <w:sz w:val="22"/>
          <w:szCs w:val="22"/>
        </w:rPr>
        <w:t>Branti</w:t>
      </w:r>
      <w:r w:rsidR="00D864E2" w:rsidRPr="004E4C1D">
        <w:rPr>
          <w:rFonts w:cs="Arial"/>
          <w:noProof w:val="0"/>
          <w:sz w:val="22"/>
          <w:szCs w:val="22"/>
        </w:rPr>
        <w:t>cích</w:t>
      </w:r>
      <w:r w:rsidR="00D864E2" w:rsidRPr="00D864E2">
        <w:rPr>
          <w:rFonts w:cs="Arial"/>
          <w:noProof w:val="0"/>
          <w:sz w:val="22"/>
          <w:szCs w:val="22"/>
        </w:rPr>
        <w:t>.</w:t>
      </w:r>
    </w:p>
    <w:p w:rsidR="00D864E2" w:rsidRPr="00D864E2" w:rsidRDefault="00D864E2" w:rsidP="00155919">
      <w:pPr>
        <w:pStyle w:val="Normln1"/>
        <w:jc w:val="both"/>
        <w:rPr>
          <w:rFonts w:cs="Arial"/>
          <w:sz w:val="22"/>
          <w:szCs w:val="22"/>
        </w:rPr>
      </w:pPr>
    </w:p>
    <w:p w:rsidR="00155919" w:rsidRPr="00D864E2" w:rsidRDefault="00155919" w:rsidP="00155919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INFORMACE ke Sčítání lidu, domů a bytů 2011</w:t>
      </w:r>
    </w:p>
    <w:p w:rsidR="00155919" w:rsidRPr="00D864E2" w:rsidRDefault="00155919" w:rsidP="00155919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V březnu 2011 se uskuteční sčítání lidu, domů a bytů – největší statistické zjišťování, které se koná každých 10 let. Rozhodným okamžikem sčítání, tj. okamžikem, ke kterému se vztahují zjišťované údaje, je půlnoc z pátku 25. na sobotu 26. března 2011. Obecní úřad spolupracuje s Českým statistickým úřadem při přípravě a provedení sčítání. V průběhu roku 2010 jsme provedli přípravné práce – revizi základních sídelních jednotek a statistických obvodů. Dalším úkolem obecního úřadu bude zveřejnění „Oznámení o sčítání, vymezení sčítacích obvodů, jmen, čísel průkazů a kontaktních údajů sčítacích komisařů působících na území obce“ – toto oznámení bude zveřejněno v prosklených vitrínkách před Obecním úřadem v Branticích a před obchodem v </w:t>
      </w:r>
      <w:proofErr w:type="spellStart"/>
      <w:proofErr w:type="gramStart"/>
      <w:r w:rsidRPr="00D864E2">
        <w:rPr>
          <w:sz w:val="22"/>
          <w:szCs w:val="22"/>
        </w:rPr>
        <w:t>Radimi</w:t>
      </w:r>
      <w:proofErr w:type="spellEnd"/>
      <w:proofErr w:type="gramEnd"/>
      <w:r w:rsidRPr="00D864E2">
        <w:rPr>
          <w:sz w:val="22"/>
          <w:szCs w:val="22"/>
        </w:rPr>
        <w:t xml:space="preserve"> nejpozději 4.3.2011. </w:t>
      </w:r>
    </w:p>
    <w:p w:rsidR="00155919" w:rsidRDefault="00155919" w:rsidP="00155919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>Distribuci informačních letáků, sčítacích formulářů a sběr vyplněných formulářů bude tentokrát provádět Česká pošta. Sčítacími komisaři budou většinou poštovní doručovatelé, kteří budou plnit svoji funkci v uniformě České pošty a budou označeni služebním průkazem sčítacího komisaře. Každá domácnost obdrží předem (26.2.2011-</w:t>
      </w:r>
      <w:proofErr w:type="gramStart"/>
      <w:r w:rsidRPr="00D864E2">
        <w:rPr>
          <w:sz w:val="22"/>
          <w:szCs w:val="22"/>
        </w:rPr>
        <w:t>6.3.2011</w:t>
      </w:r>
      <w:proofErr w:type="gramEnd"/>
      <w:r w:rsidRPr="00D864E2">
        <w:rPr>
          <w:sz w:val="22"/>
          <w:szCs w:val="22"/>
        </w:rPr>
        <w:t xml:space="preserve">) do své poštovní schránky letáček, ve kterém bude oznámen termín první návštěvy k předání sčítacích formulářů a bude domluven další postup. Za každou osobu musí být vyplněn sčítací list osoby, za každou domácnost jeden bytový list a za každý dům určený k bydlení jeden domovní list.   Při tomto sčítání mají sčítané osoby poprvé možnost vyplnit formuláře v elektronické podobě. Obecní úřad poskytne občanům, kteří o to projeví zájem, bezplatně veřejné internetové připojení ke splnění povinnosti předat údaje pro sčítání – a to v místní knihovně v období od 26.3 – </w:t>
      </w:r>
      <w:proofErr w:type="gramStart"/>
      <w:r w:rsidRPr="00D864E2">
        <w:rPr>
          <w:sz w:val="22"/>
          <w:szCs w:val="22"/>
        </w:rPr>
        <w:t>14.4.2011</w:t>
      </w:r>
      <w:proofErr w:type="gramEnd"/>
      <w:r w:rsidRPr="00D864E2">
        <w:rPr>
          <w:sz w:val="22"/>
          <w:szCs w:val="22"/>
        </w:rPr>
        <w:t xml:space="preserve">. </w:t>
      </w:r>
      <w:r w:rsidR="00672D80">
        <w:rPr>
          <w:sz w:val="22"/>
          <w:szCs w:val="22"/>
        </w:rPr>
        <w:t xml:space="preserve">Provozní doba </w:t>
      </w:r>
      <w:r w:rsidR="00684ED6">
        <w:rPr>
          <w:sz w:val="22"/>
          <w:szCs w:val="22"/>
        </w:rPr>
        <w:t>bude zveřejněna na úřední desce</w:t>
      </w:r>
      <w:r w:rsidR="00672D80">
        <w:rPr>
          <w:sz w:val="22"/>
          <w:szCs w:val="22"/>
        </w:rPr>
        <w:t xml:space="preserve">. </w:t>
      </w:r>
    </w:p>
    <w:p w:rsidR="00D864E2" w:rsidRDefault="00D864E2" w:rsidP="00155919">
      <w:pPr>
        <w:pStyle w:val="Normln1"/>
        <w:jc w:val="both"/>
        <w:rPr>
          <w:sz w:val="22"/>
          <w:szCs w:val="22"/>
        </w:rPr>
      </w:pPr>
    </w:p>
    <w:p w:rsidR="00C65B25" w:rsidRPr="00672D80" w:rsidRDefault="00155919" w:rsidP="00384B6D">
      <w:pPr>
        <w:pStyle w:val="Normln1"/>
        <w:jc w:val="both"/>
        <w:rPr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Připravujeme pro vás</w:t>
      </w:r>
      <w:r w:rsidR="004C153D" w:rsidRPr="00D864E2">
        <w:rPr>
          <w:b/>
          <w:caps/>
          <w:color w:val="C00000"/>
          <w:sz w:val="22"/>
          <w:szCs w:val="22"/>
        </w:rPr>
        <w:t>:</w:t>
      </w:r>
    </w:p>
    <w:p w:rsidR="00AE74C1" w:rsidRDefault="004C153D" w:rsidP="00384B6D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vystoupení dechové skupiny KRNOVANKA na akci pro důchodce, která se uskuteční v sobotu 14. května 2011 od 17.00-23.00 hodin v kulturním domě v Branticích. Tato akce je určena pro všechny občany starší 60 let – těm v průběhu </w:t>
      </w:r>
      <w:r w:rsidR="00AE74C1" w:rsidRPr="00D864E2">
        <w:rPr>
          <w:sz w:val="22"/>
          <w:szCs w:val="22"/>
        </w:rPr>
        <w:t>dubna rozneseme</w:t>
      </w:r>
      <w:r w:rsidRPr="00D864E2">
        <w:rPr>
          <w:sz w:val="22"/>
          <w:szCs w:val="22"/>
        </w:rPr>
        <w:t xml:space="preserve"> pozvánky s</w:t>
      </w:r>
      <w:r w:rsidR="00AE74C1" w:rsidRPr="00D864E2">
        <w:rPr>
          <w:sz w:val="22"/>
          <w:szCs w:val="22"/>
        </w:rPr>
        <w:t xml:space="preserve"> přihláškami. </w:t>
      </w:r>
      <w:r w:rsidRPr="00D864E2">
        <w:rPr>
          <w:sz w:val="22"/>
          <w:szCs w:val="22"/>
        </w:rPr>
        <w:t>Je našim přáním, aby se oblíbené akce zúčastnil co největší počet pozvaných občanů</w:t>
      </w:r>
      <w:r w:rsidR="00AE74C1" w:rsidRPr="00D864E2">
        <w:rPr>
          <w:sz w:val="22"/>
          <w:szCs w:val="22"/>
        </w:rPr>
        <w:t xml:space="preserve"> – je to jedna z mála možností, jak se setkat s vrstevníky a příjemně se pobavit.   Nikdo se nemusí ostýchat požádat o dovoz a také nemusí setrvat do konce – kdykoliv v průběhu akce ho odvezeme domů. Rádi přivítáme větší počet občanů z </w:t>
      </w:r>
      <w:proofErr w:type="spellStart"/>
      <w:proofErr w:type="gramStart"/>
      <w:r w:rsidR="00AE74C1" w:rsidRPr="00D864E2">
        <w:rPr>
          <w:sz w:val="22"/>
          <w:szCs w:val="22"/>
        </w:rPr>
        <w:t>Radimi</w:t>
      </w:r>
      <w:proofErr w:type="spellEnd"/>
      <w:proofErr w:type="gramEnd"/>
      <w:r w:rsidR="00AE74C1" w:rsidRPr="00D864E2">
        <w:rPr>
          <w:sz w:val="22"/>
          <w:szCs w:val="22"/>
        </w:rPr>
        <w:t>.</w:t>
      </w:r>
    </w:p>
    <w:p w:rsidR="00672D80" w:rsidRDefault="00672D80" w:rsidP="00672D80">
      <w:pPr>
        <w:pStyle w:val="Normln1"/>
        <w:jc w:val="both"/>
        <w:rPr>
          <w:sz w:val="22"/>
          <w:szCs w:val="22"/>
        </w:rPr>
      </w:pPr>
    </w:p>
    <w:p w:rsidR="00672D80" w:rsidRPr="00D864E2" w:rsidRDefault="00672D80" w:rsidP="00672D80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Kondiční cvičení žen</w:t>
      </w:r>
    </w:p>
    <w:p w:rsidR="00672D80" w:rsidRPr="00D864E2" w:rsidRDefault="00672D80" w:rsidP="00672D8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V kulturním domě v Branticích probíhá každý čtvrtek od 17.00 hodin cvičení žen. Vstup je 20,- Kč, </w:t>
      </w:r>
      <w:proofErr w:type="gramStart"/>
      <w:r w:rsidRPr="00D864E2">
        <w:rPr>
          <w:sz w:val="22"/>
          <w:szCs w:val="22"/>
        </w:rPr>
        <w:t>karimatku</w:t>
      </w:r>
      <w:proofErr w:type="gramEnd"/>
      <w:r w:rsidRPr="00D864E2">
        <w:rPr>
          <w:sz w:val="22"/>
          <w:szCs w:val="22"/>
        </w:rPr>
        <w:t xml:space="preserve"> s sebou.</w:t>
      </w:r>
    </w:p>
    <w:p w:rsidR="00672D80" w:rsidRPr="00D864E2" w:rsidRDefault="00672D80" w:rsidP="00672D80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lastRenderedPageBreak/>
        <w:t>ZŠ Brantice informuje</w:t>
      </w:r>
    </w:p>
    <w:p w:rsidR="00672D80" w:rsidRPr="00D864E2" w:rsidRDefault="00672D80" w:rsidP="00672D8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10. února 2011 proběhl v základní škole zápis dětí do 1. ročníku - tentokrát v duchu pohádky o Sněhurce a sedmi trpaslících. K zápisu přišlo 15 dětí. Ve dnech 23. a 24. </w:t>
      </w:r>
      <w:r>
        <w:rPr>
          <w:sz w:val="22"/>
          <w:szCs w:val="22"/>
        </w:rPr>
        <w:t>března 2011 bude probíhat od 14.30 do 16.</w:t>
      </w:r>
      <w:r w:rsidRPr="00D864E2">
        <w:rPr>
          <w:sz w:val="22"/>
          <w:szCs w:val="22"/>
        </w:rPr>
        <w:t>30 hodin</w:t>
      </w:r>
      <w:bookmarkStart w:id="0" w:name="_GoBack"/>
      <w:bookmarkEnd w:id="0"/>
      <w:r w:rsidRPr="00D864E2">
        <w:rPr>
          <w:sz w:val="22"/>
          <w:szCs w:val="22"/>
        </w:rPr>
        <w:t xml:space="preserve"> zápis do mateřské školy. 21. března 2011 budou děti ze základní i mateřské školy vynášet Moranu.    V pátek 15. dubna 2011 bude mateřská škola pořádat pro rodiče a děti malou besídku s velikonočním vyráběním.   </w:t>
      </w:r>
    </w:p>
    <w:p w:rsidR="00672D80" w:rsidRPr="00D864E2" w:rsidRDefault="00672D80" w:rsidP="00672D80">
      <w:pPr>
        <w:pStyle w:val="Normln1"/>
        <w:jc w:val="both"/>
        <w:rPr>
          <w:sz w:val="22"/>
          <w:szCs w:val="22"/>
        </w:rPr>
      </w:pPr>
    </w:p>
    <w:p w:rsidR="00672D80" w:rsidRPr="00D864E2" w:rsidRDefault="00672D80" w:rsidP="00672D80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poplatky</w:t>
      </w:r>
    </w:p>
    <w:p w:rsidR="00672D80" w:rsidRPr="00D864E2" w:rsidRDefault="00672D80" w:rsidP="00672D8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Upozorňujeme držitele psů, že </w:t>
      </w:r>
      <w:r w:rsidRPr="00D864E2">
        <w:rPr>
          <w:b/>
          <w:sz w:val="22"/>
          <w:szCs w:val="22"/>
        </w:rPr>
        <w:t>spla</w:t>
      </w:r>
      <w:r w:rsidR="00FF6B0F">
        <w:rPr>
          <w:b/>
          <w:sz w:val="22"/>
          <w:szCs w:val="22"/>
        </w:rPr>
        <w:t xml:space="preserve">tnost poplatku za psa je do 31. března </w:t>
      </w:r>
      <w:proofErr w:type="gramStart"/>
      <w:r w:rsidRPr="00D864E2">
        <w:rPr>
          <w:b/>
          <w:sz w:val="22"/>
          <w:szCs w:val="22"/>
        </w:rPr>
        <w:t>2011</w:t>
      </w:r>
      <w:r w:rsidR="001E7656">
        <w:rPr>
          <w:sz w:val="22"/>
          <w:szCs w:val="22"/>
        </w:rPr>
        <w:t xml:space="preserve"> </w:t>
      </w:r>
      <w:r w:rsidRPr="001E7656">
        <w:rPr>
          <w:b/>
          <w:sz w:val="22"/>
          <w:szCs w:val="22"/>
        </w:rPr>
        <w:t>!</w:t>
      </w:r>
      <w:r w:rsidRPr="00D864E2">
        <w:rPr>
          <w:sz w:val="22"/>
          <w:szCs w:val="22"/>
        </w:rPr>
        <w:t xml:space="preserve"> Při</w:t>
      </w:r>
      <w:proofErr w:type="gramEnd"/>
      <w:r w:rsidRPr="00D864E2">
        <w:rPr>
          <w:sz w:val="22"/>
          <w:szCs w:val="22"/>
        </w:rPr>
        <w:t xml:space="preserve"> nezaplacení do tohoto data je nutné ihned vystavit platební výměr a začít dlužnou částku vymáhat, což při tak nízkém poplatku zbytečně navyšuje náklady. Proto žádáme poplatníky, aby splatnost dodrželi a nemuselo k tomuto kroku v daňovém řízení dojít.</w:t>
      </w:r>
      <w:r w:rsidR="00FF6B0F">
        <w:rPr>
          <w:sz w:val="22"/>
          <w:szCs w:val="22"/>
        </w:rPr>
        <w:t xml:space="preserve"> Stejně budeme postupovat i při vymáhání </w:t>
      </w:r>
      <w:r w:rsidR="00FF6B0F" w:rsidRPr="00FF6B0F">
        <w:rPr>
          <w:b/>
          <w:sz w:val="22"/>
          <w:szCs w:val="22"/>
        </w:rPr>
        <w:t>poplatku za odpad</w:t>
      </w:r>
      <w:r w:rsidR="00FF6B0F">
        <w:rPr>
          <w:sz w:val="22"/>
          <w:szCs w:val="22"/>
        </w:rPr>
        <w:t xml:space="preserve">, pokud nebude zaplacen </w:t>
      </w:r>
      <w:r w:rsidR="00FF6B0F" w:rsidRPr="00FF6B0F">
        <w:rPr>
          <w:b/>
          <w:sz w:val="22"/>
          <w:szCs w:val="22"/>
        </w:rPr>
        <w:t>nejpozději do 30. září 2011.</w:t>
      </w:r>
      <w:r w:rsidR="00FF6B0F">
        <w:rPr>
          <w:sz w:val="22"/>
          <w:szCs w:val="22"/>
        </w:rPr>
        <w:t xml:space="preserve"> P</w:t>
      </w:r>
      <w:r w:rsidR="001E7656">
        <w:rPr>
          <w:sz w:val="22"/>
          <w:szCs w:val="22"/>
        </w:rPr>
        <w:t>ro rok 2011 byl stanoven p</w:t>
      </w:r>
      <w:r w:rsidR="00FF6B0F">
        <w:rPr>
          <w:sz w:val="22"/>
          <w:szCs w:val="22"/>
        </w:rPr>
        <w:t>oplatek ve výši 406,- Kč/osob</w:t>
      </w:r>
      <w:r w:rsidR="001E7656">
        <w:rPr>
          <w:sz w:val="22"/>
          <w:szCs w:val="22"/>
        </w:rPr>
        <w:t xml:space="preserve">u.  </w:t>
      </w:r>
      <w:r w:rsidR="00FF6B0F">
        <w:rPr>
          <w:sz w:val="22"/>
          <w:szCs w:val="22"/>
        </w:rPr>
        <w:t xml:space="preserve"> </w:t>
      </w:r>
    </w:p>
    <w:p w:rsidR="00672D80" w:rsidRDefault="00672D80" w:rsidP="00672D80">
      <w:pPr>
        <w:pStyle w:val="Normln1"/>
        <w:jc w:val="both"/>
        <w:rPr>
          <w:b/>
          <w:caps/>
          <w:color w:val="C00000"/>
          <w:sz w:val="22"/>
          <w:szCs w:val="22"/>
        </w:rPr>
      </w:pPr>
    </w:p>
    <w:p w:rsidR="00672D80" w:rsidRPr="00D864E2" w:rsidRDefault="00672D80" w:rsidP="00672D80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MS ČČK Brantice</w:t>
      </w:r>
    </w:p>
    <w:p w:rsidR="00672D80" w:rsidRDefault="00672D80" w:rsidP="00672D8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věnuje velkou pozornost bezpříspěvkovým dárcům krve a kostní dřeně. Na VH v lednu 2011 vyhodnotila a odměnila malými dárky 8 dárců krve z Brantic a </w:t>
      </w:r>
      <w:proofErr w:type="spellStart"/>
      <w:r w:rsidRPr="00D864E2">
        <w:rPr>
          <w:sz w:val="22"/>
          <w:szCs w:val="22"/>
        </w:rPr>
        <w:t>Radimi</w:t>
      </w:r>
      <w:proofErr w:type="spellEnd"/>
      <w:r w:rsidRPr="00D864E2">
        <w:rPr>
          <w:sz w:val="22"/>
          <w:szCs w:val="22"/>
        </w:rPr>
        <w:t xml:space="preserve">. Transfúzní oddělení Bruntál se ale stále obrací především na mladé lidi od 18 let, aby se stali dárci krve a plazmy, protože neustále vzrůstá potřeba transfúzních přípravků a léčiv z krve, které se nedaří ničím nahradit. Odběr je možný vždy </w:t>
      </w:r>
      <w:r>
        <w:rPr>
          <w:sz w:val="22"/>
          <w:szCs w:val="22"/>
        </w:rPr>
        <w:t xml:space="preserve">v </w:t>
      </w:r>
      <w:r w:rsidRPr="00D864E2">
        <w:rPr>
          <w:sz w:val="22"/>
          <w:szCs w:val="22"/>
        </w:rPr>
        <w:t xml:space="preserve">po-pá od 6.30 do 9.30 hodin na TO v Bruntále. Upozorňujeme dále, že za 1 odběr je možno si odečíst 2.000,- Kč z daní, jsou i různé výhody v pojišťovnách a v den odběru dárcům náleží i pracovní volno. Věříme, že hlavně mladí lidé rozšíří řady bezpříspěvkových dárců krve. </w:t>
      </w:r>
      <w:r>
        <w:rPr>
          <w:sz w:val="22"/>
          <w:szCs w:val="22"/>
        </w:rPr>
        <w:t xml:space="preserve">                           </w:t>
      </w:r>
    </w:p>
    <w:p w:rsidR="00672D80" w:rsidRPr="00672D80" w:rsidRDefault="00672D80" w:rsidP="00672D80">
      <w:pPr>
        <w:pStyle w:val="Normln1"/>
        <w:jc w:val="both"/>
        <w:rPr>
          <w:sz w:val="22"/>
          <w:szCs w:val="22"/>
        </w:rPr>
      </w:pPr>
      <w:r w:rsidRPr="007F4DAA">
        <w:rPr>
          <w:b/>
          <w:caps/>
          <w:color w:val="C00000"/>
          <w:sz w:val="22"/>
          <w:szCs w:val="22"/>
        </w:rPr>
        <w:lastRenderedPageBreak/>
        <w:t>Jezdecký klub Brantice</w:t>
      </w:r>
    </w:p>
    <w:p w:rsidR="00672D80" w:rsidRPr="00D864E2" w:rsidRDefault="00672D80" w:rsidP="00672D80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pořádá v průběhu měsíce února a </w:t>
      </w:r>
      <w:r w:rsidRPr="00D864E2">
        <w:rPr>
          <w:sz w:val="22"/>
          <w:szCs w:val="22"/>
        </w:rPr>
        <w:t xml:space="preserve">března 2011 nábor do jezdeckého kroužku, který zahájí svou činnost </w:t>
      </w:r>
      <w:proofErr w:type="gramStart"/>
      <w:r w:rsidRPr="00D864E2">
        <w:rPr>
          <w:sz w:val="22"/>
          <w:szCs w:val="22"/>
        </w:rPr>
        <w:t>1.4.2011</w:t>
      </w:r>
      <w:proofErr w:type="gramEnd"/>
      <w:r w:rsidRPr="00D864E2">
        <w:rPr>
          <w:sz w:val="22"/>
          <w:szCs w:val="22"/>
        </w:rPr>
        <w:t>. Podmínky přijetí:</w:t>
      </w:r>
    </w:p>
    <w:p w:rsidR="00672D80" w:rsidRPr="00D864E2" w:rsidRDefault="00672D80" w:rsidP="00672D80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>věk minimálně 7 let</w:t>
      </w:r>
    </w:p>
    <w:p w:rsidR="00672D80" w:rsidRPr="00D864E2" w:rsidRDefault="00672D80" w:rsidP="00672D80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>zájem o práci kolem koní</w:t>
      </w:r>
    </w:p>
    <w:p w:rsidR="00672D80" w:rsidRPr="00D864E2" w:rsidRDefault="00672D80" w:rsidP="00672D80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>vlastní jezdecká, popř. cyklistická přilba</w:t>
      </w:r>
    </w:p>
    <w:p w:rsidR="00672D80" w:rsidRDefault="00672D80" w:rsidP="00384B6D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Kontakt pro zájemce na e-mailu: </w:t>
      </w:r>
      <w:hyperlink r:id="rId10" w:history="1">
        <w:r w:rsidRPr="00D864E2">
          <w:rPr>
            <w:rStyle w:val="Hypertextovodkaz"/>
            <w:sz w:val="22"/>
            <w:szCs w:val="22"/>
          </w:rPr>
          <w:t>valente@seznam.cz</w:t>
        </w:r>
      </w:hyperlink>
      <w:r w:rsidRPr="00D864E2">
        <w:rPr>
          <w:sz w:val="22"/>
          <w:szCs w:val="22"/>
        </w:rPr>
        <w:t xml:space="preserve"> nebo na</w:t>
      </w:r>
      <w:r>
        <w:rPr>
          <w:sz w:val="22"/>
          <w:szCs w:val="22"/>
        </w:rPr>
        <w:t xml:space="preserve"> </w:t>
      </w:r>
      <w:r w:rsidRPr="00D864E2">
        <w:rPr>
          <w:sz w:val="22"/>
          <w:szCs w:val="22"/>
        </w:rPr>
        <w:t>telefonním čísle: 775 904</w:t>
      </w:r>
      <w:r>
        <w:rPr>
          <w:sz w:val="22"/>
          <w:szCs w:val="22"/>
        </w:rPr>
        <w:t> </w:t>
      </w:r>
      <w:r w:rsidRPr="00D864E2">
        <w:rPr>
          <w:sz w:val="22"/>
          <w:szCs w:val="22"/>
        </w:rPr>
        <w:t>438.</w:t>
      </w:r>
    </w:p>
    <w:p w:rsidR="00672D80" w:rsidRPr="00D864E2" w:rsidRDefault="00672D80" w:rsidP="00384B6D">
      <w:pPr>
        <w:pStyle w:val="Normln1"/>
        <w:jc w:val="both"/>
        <w:rPr>
          <w:sz w:val="22"/>
          <w:szCs w:val="22"/>
        </w:rPr>
      </w:pPr>
    </w:p>
    <w:p w:rsidR="00F90A91" w:rsidRDefault="006C1437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caps/>
          <w:sz w:val="22"/>
          <w:szCs w:val="22"/>
        </w:rPr>
      </w:pPr>
      <w:r w:rsidRPr="00D864E2">
        <w:rPr>
          <w:sz w:val="22"/>
          <w:szCs w:val="22"/>
        </w:rPr>
        <w:t xml:space="preserve">   </w:t>
      </w:r>
      <w:r w:rsidRPr="00D864E2">
        <w:rPr>
          <w:b/>
          <w:caps/>
          <w:noProof/>
          <w:color w:val="00B05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40C256" wp14:editId="716C11FD">
            <wp:simplePos x="0" y="0"/>
            <wp:positionH relativeFrom="column">
              <wp:posOffset>50800</wp:posOffset>
            </wp:positionH>
            <wp:positionV relativeFrom="paragraph">
              <wp:posOffset>58420</wp:posOffset>
            </wp:positionV>
            <wp:extent cx="593725" cy="1122680"/>
            <wp:effectExtent l="0" t="0" r="0" b="1270"/>
            <wp:wrapNone/>
            <wp:docPr id="172" name="Obrázek 172" descr="Popis: C:\Documents and Settings\Iveta Grygarová\Local Settings\Temporary Internet Files\Content.IE5\68VFKFKE\MC9002329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1" descr="Popis: C:\Documents and Settings\Iveta Grygarová\Local Settings\Temporary Internet Files\Content.IE5\68VFKFKE\MC90023290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B25" w:rsidRPr="00D864E2">
        <w:rPr>
          <w:b/>
          <w:caps/>
          <w:color w:val="00B050"/>
          <w:sz w:val="22"/>
          <w:szCs w:val="22"/>
        </w:rPr>
        <w:t xml:space="preserve">             </w:t>
      </w:r>
      <w:r w:rsidR="002D059A">
        <w:rPr>
          <w:b/>
          <w:caps/>
          <w:color w:val="00B050"/>
          <w:sz w:val="22"/>
          <w:szCs w:val="22"/>
        </w:rPr>
        <w:t xml:space="preserve">  </w:t>
      </w:r>
      <w:r w:rsidR="00C65B25" w:rsidRPr="00D864E2">
        <w:rPr>
          <w:caps/>
          <w:sz w:val="22"/>
          <w:szCs w:val="22"/>
        </w:rPr>
        <w:t xml:space="preserve">SRPŠ </w:t>
      </w:r>
      <w:r w:rsidR="00C65B25" w:rsidRPr="00D864E2">
        <w:rPr>
          <w:sz w:val="22"/>
          <w:szCs w:val="22"/>
        </w:rPr>
        <w:t>při</w:t>
      </w:r>
      <w:r w:rsidR="00C65B25" w:rsidRPr="00D864E2">
        <w:rPr>
          <w:caps/>
          <w:sz w:val="22"/>
          <w:szCs w:val="22"/>
        </w:rPr>
        <w:t xml:space="preserve"> </w:t>
      </w:r>
      <w:r w:rsidR="00F90A91">
        <w:rPr>
          <w:caps/>
          <w:sz w:val="22"/>
          <w:szCs w:val="22"/>
        </w:rPr>
        <w:t xml:space="preserve">ZŠ </w:t>
      </w:r>
      <w:r w:rsidR="00C65B25" w:rsidRPr="00D864E2">
        <w:rPr>
          <w:sz w:val="22"/>
          <w:szCs w:val="22"/>
        </w:rPr>
        <w:t>Brantice</w:t>
      </w:r>
      <w:r w:rsidR="00F90A91">
        <w:rPr>
          <w:caps/>
          <w:sz w:val="22"/>
          <w:szCs w:val="22"/>
        </w:rPr>
        <w:t xml:space="preserve">    </w:t>
      </w:r>
    </w:p>
    <w:p w:rsidR="00F90A91" w:rsidRDefault="00F90A91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                    </w:t>
      </w:r>
      <w:r w:rsidR="00C65B25" w:rsidRPr="00D864E2">
        <w:rPr>
          <w:sz w:val="22"/>
          <w:szCs w:val="22"/>
        </w:rPr>
        <w:t xml:space="preserve">zve </w:t>
      </w:r>
      <w:r>
        <w:rPr>
          <w:sz w:val="22"/>
          <w:szCs w:val="22"/>
        </w:rPr>
        <w:t>rodiče s dětmi</w:t>
      </w:r>
    </w:p>
    <w:p w:rsidR="00C65B25" w:rsidRPr="00F90A91" w:rsidRDefault="00F90A91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C65B25" w:rsidRPr="00D864E2">
        <w:rPr>
          <w:sz w:val="22"/>
          <w:szCs w:val="22"/>
        </w:rPr>
        <w:t xml:space="preserve">na oblíbený  </w:t>
      </w:r>
      <w:r w:rsidR="006C1437" w:rsidRPr="00D864E2">
        <w:rPr>
          <w:b/>
          <w:color w:val="00B050"/>
          <w:sz w:val="22"/>
          <w:szCs w:val="22"/>
        </w:rPr>
        <w:t xml:space="preserve">  </w:t>
      </w:r>
      <w:r w:rsidR="006C1437" w:rsidRPr="00D864E2">
        <w:rPr>
          <w:sz w:val="22"/>
          <w:szCs w:val="22"/>
        </w:rPr>
        <w:t xml:space="preserve">                     </w:t>
      </w:r>
    </w:p>
    <w:p w:rsidR="006C1437" w:rsidRPr="00D864E2" w:rsidRDefault="00C65B25" w:rsidP="006C1437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caps/>
          <w:color w:val="00B050"/>
          <w:sz w:val="22"/>
          <w:szCs w:val="22"/>
        </w:rPr>
      </w:pPr>
      <w:r w:rsidRPr="00D864E2">
        <w:rPr>
          <w:b/>
          <w:caps/>
          <w:color w:val="00B050"/>
          <w:sz w:val="22"/>
          <w:szCs w:val="22"/>
        </w:rPr>
        <w:t xml:space="preserve">                  </w:t>
      </w:r>
      <w:r w:rsidR="006C1437" w:rsidRPr="00D864E2">
        <w:rPr>
          <w:b/>
          <w:caps/>
          <w:color w:val="00B050"/>
          <w:sz w:val="22"/>
          <w:szCs w:val="22"/>
        </w:rPr>
        <w:t xml:space="preserve"> </w:t>
      </w:r>
      <w:r w:rsidRPr="00D864E2">
        <w:rPr>
          <w:b/>
          <w:caps/>
          <w:color w:val="00B050"/>
          <w:sz w:val="22"/>
          <w:szCs w:val="22"/>
        </w:rPr>
        <w:t xml:space="preserve">  </w:t>
      </w:r>
      <w:r w:rsidR="00D864E2">
        <w:rPr>
          <w:b/>
          <w:caps/>
          <w:color w:val="00B050"/>
          <w:sz w:val="22"/>
          <w:szCs w:val="22"/>
        </w:rPr>
        <w:t xml:space="preserve">      </w:t>
      </w:r>
      <w:r w:rsidR="00E43B70" w:rsidRPr="00D864E2">
        <w:rPr>
          <w:b/>
          <w:caps/>
          <w:color w:val="00B050"/>
          <w:sz w:val="22"/>
          <w:szCs w:val="22"/>
        </w:rPr>
        <w:t xml:space="preserve">Dětský </w:t>
      </w:r>
    </w:p>
    <w:p w:rsidR="00C65B25" w:rsidRPr="00D864E2" w:rsidRDefault="006C1437" w:rsidP="006C1437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caps/>
          <w:color w:val="00B050"/>
          <w:sz w:val="22"/>
          <w:szCs w:val="22"/>
        </w:rPr>
      </w:pPr>
      <w:r w:rsidRPr="00D864E2">
        <w:rPr>
          <w:b/>
          <w:caps/>
          <w:color w:val="00B050"/>
          <w:sz w:val="22"/>
          <w:szCs w:val="22"/>
        </w:rPr>
        <w:t xml:space="preserve">               </w:t>
      </w:r>
      <w:r w:rsidR="00C65B25" w:rsidRPr="00D864E2">
        <w:rPr>
          <w:b/>
          <w:caps/>
          <w:color w:val="00B050"/>
          <w:sz w:val="22"/>
          <w:szCs w:val="22"/>
        </w:rPr>
        <w:t xml:space="preserve">   </w:t>
      </w:r>
      <w:r w:rsidR="00D864E2">
        <w:rPr>
          <w:b/>
          <w:caps/>
          <w:color w:val="00B050"/>
          <w:sz w:val="22"/>
          <w:szCs w:val="22"/>
        </w:rPr>
        <w:t xml:space="preserve">    </w:t>
      </w:r>
      <w:r w:rsidR="00F90A91">
        <w:rPr>
          <w:b/>
          <w:caps/>
          <w:color w:val="00B050"/>
          <w:sz w:val="22"/>
          <w:szCs w:val="22"/>
        </w:rPr>
        <w:t xml:space="preserve"> </w:t>
      </w:r>
      <w:r w:rsidR="00D864E2">
        <w:rPr>
          <w:b/>
          <w:caps/>
          <w:color w:val="00B050"/>
          <w:sz w:val="22"/>
          <w:szCs w:val="22"/>
        </w:rPr>
        <w:t xml:space="preserve"> </w:t>
      </w:r>
      <w:r w:rsidR="00E43B70" w:rsidRPr="00D864E2">
        <w:rPr>
          <w:b/>
          <w:caps/>
          <w:color w:val="00B050"/>
          <w:sz w:val="22"/>
          <w:szCs w:val="22"/>
        </w:rPr>
        <w:t>karneval</w:t>
      </w:r>
      <w:r w:rsidR="00F92BA9" w:rsidRPr="00D864E2">
        <w:rPr>
          <w:b/>
          <w:caps/>
          <w:color w:val="00B050"/>
          <w:sz w:val="22"/>
          <w:szCs w:val="22"/>
        </w:rPr>
        <w:t xml:space="preserve">, </w:t>
      </w:r>
    </w:p>
    <w:p w:rsidR="006C1437" w:rsidRDefault="006C1437" w:rsidP="006C1437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sz w:val="22"/>
          <w:szCs w:val="22"/>
        </w:rPr>
      </w:pPr>
      <w:r w:rsidRPr="00D864E2">
        <w:rPr>
          <w:sz w:val="22"/>
          <w:szCs w:val="22"/>
        </w:rPr>
        <w:t xml:space="preserve">              </w:t>
      </w:r>
      <w:r w:rsidR="00F92BA9" w:rsidRPr="00D864E2">
        <w:rPr>
          <w:sz w:val="22"/>
          <w:szCs w:val="22"/>
        </w:rPr>
        <w:t>který se bude konat</w:t>
      </w:r>
    </w:p>
    <w:p w:rsidR="00D864E2" w:rsidRPr="00D864E2" w:rsidRDefault="00D864E2" w:rsidP="006C1437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sz w:val="22"/>
          <w:szCs w:val="22"/>
        </w:rPr>
      </w:pPr>
    </w:p>
    <w:p w:rsidR="003C4858" w:rsidRPr="00F90A91" w:rsidRDefault="003C4858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caps/>
          <w:color w:val="00B050"/>
          <w:sz w:val="22"/>
          <w:szCs w:val="22"/>
        </w:rPr>
      </w:pPr>
      <w:r w:rsidRPr="00F90A91">
        <w:rPr>
          <w:b/>
          <w:color w:val="00B050"/>
          <w:sz w:val="22"/>
          <w:szCs w:val="22"/>
        </w:rPr>
        <w:t>19. března 2011 od 14.00 hodin</w:t>
      </w:r>
    </w:p>
    <w:p w:rsidR="003C4858" w:rsidRPr="00F90A91" w:rsidRDefault="003C4858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color w:val="00B050"/>
          <w:sz w:val="22"/>
          <w:szCs w:val="22"/>
        </w:rPr>
      </w:pPr>
      <w:r w:rsidRPr="00F90A91">
        <w:rPr>
          <w:b/>
          <w:color w:val="00B050"/>
          <w:sz w:val="22"/>
          <w:szCs w:val="22"/>
        </w:rPr>
        <w:t>v kulturním domě v</w:t>
      </w:r>
      <w:r w:rsidR="00F90A91" w:rsidRPr="00F90A91">
        <w:rPr>
          <w:b/>
          <w:color w:val="00B050"/>
          <w:sz w:val="22"/>
          <w:szCs w:val="22"/>
        </w:rPr>
        <w:t> </w:t>
      </w:r>
      <w:r w:rsidRPr="00F90A91">
        <w:rPr>
          <w:b/>
          <w:color w:val="00B050"/>
          <w:sz w:val="22"/>
          <w:szCs w:val="22"/>
        </w:rPr>
        <w:t>Branticích</w:t>
      </w:r>
      <w:r w:rsidR="00F90A91" w:rsidRPr="00F90A91">
        <w:rPr>
          <w:b/>
          <w:color w:val="00B050"/>
          <w:sz w:val="22"/>
          <w:szCs w:val="22"/>
        </w:rPr>
        <w:t>.</w:t>
      </w:r>
    </w:p>
    <w:p w:rsidR="00F90A91" w:rsidRDefault="00F90A91" w:rsidP="001E5E7F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Připraveny jsou hry, soutěže, dětská tombola a bohaté občerstvení. </w:t>
      </w:r>
    </w:p>
    <w:p w:rsidR="00F90A91" w:rsidRPr="00F90A91" w:rsidRDefault="00F90A91" w:rsidP="00AE5889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sz w:val="22"/>
          <w:szCs w:val="22"/>
        </w:rPr>
      </w:pPr>
      <w:r>
        <w:rPr>
          <w:sz w:val="22"/>
          <w:szCs w:val="22"/>
        </w:rPr>
        <w:t>Večer od 20.00 hodin vás pořadatelé zvou na tradiční</w:t>
      </w:r>
    </w:p>
    <w:p w:rsidR="00E43B70" w:rsidRDefault="00F90A91" w:rsidP="00F90A91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caps/>
          <w:color w:val="00B050"/>
          <w:sz w:val="22"/>
          <w:szCs w:val="22"/>
        </w:rPr>
      </w:pPr>
      <w:r>
        <w:rPr>
          <w:b/>
          <w:caps/>
          <w:color w:val="00B050"/>
          <w:sz w:val="22"/>
          <w:szCs w:val="22"/>
        </w:rPr>
        <w:t xml:space="preserve">Josefovskou zábavu. </w:t>
      </w:r>
    </w:p>
    <w:p w:rsidR="003C4858" w:rsidRPr="00D864E2" w:rsidRDefault="00F90A91" w:rsidP="00AE5889">
      <w:pPr>
        <w:pStyle w:val="Normln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Hrát bude DJ Krč, občerstvení je zajištěno. Přijďte se odreagovat a </w:t>
      </w:r>
      <w:proofErr w:type="gramStart"/>
      <w:r>
        <w:rPr>
          <w:sz w:val="22"/>
          <w:szCs w:val="22"/>
        </w:rPr>
        <w:t>pobavit !</w:t>
      </w:r>
      <w:proofErr w:type="gramEnd"/>
    </w:p>
    <w:p w:rsidR="00E060FD" w:rsidRPr="00D864E2" w:rsidRDefault="00E060FD" w:rsidP="00384B6D">
      <w:pPr>
        <w:pStyle w:val="Normln1"/>
        <w:jc w:val="both"/>
        <w:rPr>
          <w:caps/>
          <w:sz w:val="22"/>
          <w:szCs w:val="22"/>
        </w:rPr>
      </w:pPr>
    </w:p>
    <w:p w:rsidR="00384B6D" w:rsidRDefault="00384B6D" w:rsidP="00384B6D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D864E2">
        <w:rPr>
          <w:b/>
          <w:caps/>
          <w:color w:val="C00000"/>
          <w:sz w:val="22"/>
          <w:szCs w:val="22"/>
        </w:rPr>
        <w:t>Informace občanům ke svozu odpadu:</w:t>
      </w:r>
    </w:p>
    <w:p w:rsidR="00B3226D" w:rsidRPr="007D2052" w:rsidRDefault="00B3226D" w:rsidP="00384B6D">
      <w:pPr>
        <w:pStyle w:val="Normln1"/>
        <w:jc w:val="both"/>
        <w:rPr>
          <w:b/>
          <w:caps/>
          <w:color w:val="C00000"/>
          <w:sz w:val="22"/>
          <w:szCs w:val="22"/>
        </w:rPr>
      </w:pPr>
    </w:p>
    <w:p w:rsidR="00672D80" w:rsidRDefault="007D2052" w:rsidP="00B3226D">
      <w:pPr>
        <w:pStyle w:val="Normln1"/>
        <w:pBdr>
          <w:top w:val="dotted" w:sz="18" w:space="1" w:color="C00000"/>
          <w:left w:val="dotted" w:sz="18" w:space="4" w:color="C00000"/>
          <w:bottom w:val="dotted" w:sz="18" w:space="1" w:color="C00000"/>
          <w:right w:val="dotted" w:sz="18" w:space="4" w:color="C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Mobilní kontejner pro svoz nebezpečného odpadu bude přistaven v sobotu 9. dubna 2011:</w:t>
      </w:r>
    </w:p>
    <w:p w:rsidR="00672D80" w:rsidRDefault="007D2052" w:rsidP="00B3226D">
      <w:pPr>
        <w:pStyle w:val="Normln1"/>
        <w:pBdr>
          <w:top w:val="dotted" w:sz="18" w:space="1" w:color="C00000"/>
          <w:left w:val="dotted" w:sz="18" w:space="4" w:color="C00000"/>
          <w:bottom w:val="dotted" w:sz="18" w:space="1" w:color="C00000"/>
          <w:right w:val="dotted" w:sz="18" w:space="4" w:color="C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8.00 - 9.00 – Radim u obchodu</w:t>
      </w:r>
    </w:p>
    <w:p w:rsidR="007D2052" w:rsidRDefault="007D2052" w:rsidP="00B3226D">
      <w:pPr>
        <w:pStyle w:val="Normln1"/>
        <w:pBdr>
          <w:top w:val="dotted" w:sz="18" w:space="1" w:color="C00000"/>
          <w:left w:val="dotted" w:sz="18" w:space="4" w:color="C00000"/>
          <w:bottom w:val="dotted" w:sz="18" w:space="1" w:color="C00000"/>
          <w:right w:val="dotted" w:sz="18" w:space="4" w:color="C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9.30 – 10.30 – Brantice, zastávka pod vlakovým nádražím</w:t>
      </w:r>
    </w:p>
    <w:p w:rsidR="00B3226D" w:rsidRDefault="00B3226D" w:rsidP="00B3226D">
      <w:pPr>
        <w:pStyle w:val="Normln1"/>
        <w:pBdr>
          <w:top w:val="dotted" w:sz="18" w:space="1" w:color="C00000"/>
          <w:left w:val="dotted" w:sz="18" w:space="4" w:color="C00000"/>
          <w:bottom w:val="dotted" w:sz="18" w:space="1" w:color="C00000"/>
          <w:right w:val="dotted" w:sz="18" w:space="4" w:color="C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10.30 – 11.30 – u obecního úřadu</w:t>
      </w:r>
    </w:p>
    <w:p w:rsidR="00B3226D" w:rsidRDefault="00B3226D" w:rsidP="00B3226D">
      <w:pPr>
        <w:pStyle w:val="Normln1"/>
        <w:pBdr>
          <w:top w:val="dotted" w:sz="18" w:space="1" w:color="C00000"/>
          <w:left w:val="dotted" w:sz="18" w:space="4" w:color="C00000"/>
          <w:bottom w:val="dotted" w:sz="18" w:space="1" w:color="C00000"/>
          <w:right w:val="dotted" w:sz="18" w:space="4" w:color="C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>11.30 – 12.30 – Brantice, parčík u zastávky na dolním konci obce</w:t>
      </w:r>
    </w:p>
    <w:p w:rsidR="00672D80" w:rsidRDefault="00672D80" w:rsidP="00384B6D">
      <w:pPr>
        <w:pStyle w:val="Normln1"/>
        <w:jc w:val="both"/>
        <w:rPr>
          <w:sz w:val="22"/>
          <w:szCs w:val="22"/>
        </w:rPr>
      </w:pPr>
    </w:p>
    <w:p w:rsidR="00B3226D" w:rsidRDefault="00B3226D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Kontejnery na objemný odpad budou přistaveny od </w:t>
      </w:r>
      <w:r w:rsidR="007A4548">
        <w:rPr>
          <w:sz w:val="22"/>
          <w:szCs w:val="22"/>
        </w:rPr>
        <w:t xml:space="preserve">15. </w:t>
      </w:r>
      <w:r w:rsidR="00B11558">
        <w:rPr>
          <w:sz w:val="22"/>
          <w:szCs w:val="22"/>
        </w:rPr>
        <w:t>-</w:t>
      </w:r>
      <w:r w:rsidR="004210C6">
        <w:rPr>
          <w:sz w:val="22"/>
          <w:szCs w:val="22"/>
        </w:rPr>
        <w:t xml:space="preserve"> </w:t>
      </w:r>
      <w:r w:rsidR="006552F7">
        <w:rPr>
          <w:sz w:val="22"/>
          <w:szCs w:val="22"/>
        </w:rPr>
        <w:t>17.</w:t>
      </w:r>
      <w:r w:rsidR="004210C6">
        <w:rPr>
          <w:sz w:val="22"/>
          <w:szCs w:val="22"/>
        </w:rPr>
        <w:t xml:space="preserve"> dubna </w:t>
      </w:r>
      <w:r w:rsidR="006552F7">
        <w:rPr>
          <w:sz w:val="22"/>
          <w:szCs w:val="22"/>
        </w:rPr>
        <w:t>2011 na těchto místech:</w:t>
      </w:r>
    </w:p>
    <w:p w:rsidR="00FB4166" w:rsidRDefault="00FB4166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>Radim – obchod, Radim – hospoda Brantice – zastávka pod nádražím</w:t>
      </w:r>
    </w:p>
    <w:p w:rsidR="00672D80" w:rsidRDefault="00FB4166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zastávka „Pod Velehradem“ </w:t>
      </w:r>
      <w:r w:rsidR="00B3226D">
        <w:rPr>
          <w:sz w:val="22"/>
          <w:szCs w:val="22"/>
        </w:rPr>
        <w:t xml:space="preserve"> </w:t>
      </w:r>
    </w:p>
    <w:p w:rsidR="00672D80" w:rsidRDefault="00FB4166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>- u obecního úřadu</w:t>
      </w:r>
    </w:p>
    <w:p w:rsidR="00FB4166" w:rsidRDefault="00FB4166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>- zastávka „U kříže“</w:t>
      </w:r>
    </w:p>
    <w:p w:rsidR="00B75A26" w:rsidRDefault="00FB4166" w:rsidP="00FB4166">
      <w:pPr>
        <w:pStyle w:val="Normln1"/>
        <w:pBdr>
          <w:top w:val="dotted" w:sz="18" w:space="1" w:color="548DD4" w:themeColor="text2" w:themeTint="99"/>
          <w:left w:val="dotted" w:sz="18" w:space="4" w:color="548DD4" w:themeColor="text2" w:themeTint="99"/>
          <w:bottom w:val="dotted" w:sz="18" w:space="1" w:color="548DD4" w:themeColor="text2" w:themeTint="99"/>
          <w:right w:val="dotted" w:sz="18" w:space="4" w:color="548DD4" w:themeColor="text2" w:themeTint="99"/>
        </w:pBdr>
        <w:jc w:val="both"/>
        <w:rPr>
          <w:sz w:val="22"/>
          <w:szCs w:val="22"/>
        </w:rPr>
      </w:pPr>
      <w:r>
        <w:rPr>
          <w:sz w:val="22"/>
          <w:szCs w:val="22"/>
        </w:rPr>
        <w:t>- parčík u zastávky na dolním konci</w:t>
      </w:r>
    </w:p>
    <w:p w:rsidR="006552F7" w:rsidRDefault="006552F7" w:rsidP="00384B6D">
      <w:pPr>
        <w:pStyle w:val="Normln1"/>
        <w:jc w:val="both"/>
        <w:rPr>
          <w:sz w:val="22"/>
          <w:szCs w:val="22"/>
        </w:rPr>
      </w:pPr>
    </w:p>
    <w:p w:rsidR="000A720A" w:rsidRPr="004E4C1D" w:rsidRDefault="00636544" w:rsidP="00636544">
      <w:pPr>
        <w:pStyle w:val="Normln1"/>
        <w:jc w:val="both"/>
        <w:rPr>
          <w:b/>
          <w:color w:val="C00000"/>
          <w:sz w:val="22"/>
          <w:szCs w:val="22"/>
        </w:rPr>
      </w:pPr>
      <w:r w:rsidRPr="004E4C1D">
        <w:rPr>
          <w:rFonts w:cs="Arial"/>
          <w:b/>
          <w:caps/>
          <w:color w:val="C00000"/>
          <w:sz w:val="22"/>
          <w:szCs w:val="22"/>
        </w:rPr>
        <w:lastRenderedPageBreak/>
        <w:t>tříkrálová sbírka</w:t>
      </w:r>
    </w:p>
    <w:p w:rsidR="000C05E2" w:rsidRPr="00D864E2" w:rsidRDefault="000A720A" w:rsidP="00384B6D">
      <w:pPr>
        <w:pStyle w:val="Normln1"/>
        <w:jc w:val="both"/>
        <w:rPr>
          <w:sz w:val="22"/>
          <w:szCs w:val="22"/>
        </w:rPr>
      </w:pPr>
      <w:r w:rsidRPr="00D864E2">
        <w:rPr>
          <w:rFonts w:cs="Arial"/>
          <w:color w:val="000000"/>
          <w:sz w:val="22"/>
          <w:szCs w:val="22"/>
        </w:rPr>
        <w:t xml:space="preserve">V období od 1. - 14. ledna 2011 proběhla v naší obci Tříkrálová sbírka, kterou pořádá Charita České republiky. K tomuto účelu byly v prosinci na Obecním úřadě v Branticích zapečetěny </w:t>
      </w:r>
      <w:r w:rsidR="00B11558">
        <w:rPr>
          <w:rFonts w:cs="Arial"/>
          <w:color w:val="000000"/>
          <w:sz w:val="22"/>
          <w:szCs w:val="22"/>
        </w:rPr>
        <w:t>tři</w:t>
      </w:r>
      <w:r w:rsidRPr="00D864E2">
        <w:rPr>
          <w:rFonts w:cs="Arial"/>
          <w:color w:val="000000"/>
          <w:sz w:val="22"/>
          <w:szCs w:val="22"/>
        </w:rPr>
        <w:t xml:space="preserve"> pokladničky. 17. ledna 2011 zaměstnanci Charity opět na Obecním úřadě v Branticích tyto pokladničky odpečetili a spočítali vybrané peníze.  V Branticích bylo vybráno: 8843,- Kč a 3759,- Kč, v </w:t>
      </w:r>
      <w:proofErr w:type="spellStart"/>
      <w:r w:rsidRPr="00D864E2">
        <w:rPr>
          <w:rFonts w:cs="Arial"/>
          <w:color w:val="000000"/>
          <w:sz w:val="22"/>
          <w:szCs w:val="22"/>
        </w:rPr>
        <w:t>Radimi</w:t>
      </w:r>
      <w:proofErr w:type="spellEnd"/>
      <w:r w:rsidRPr="00D864E2">
        <w:rPr>
          <w:rFonts w:cs="Arial"/>
          <w:color w:val="000000"/>
          <w:sz w:val="22"/>
          <w:szCs w:val="22"/>
        </w:rPr>
        <w:t xml:space="preserve"> byly vybrány 2243,- Kč, </w:t>
      </w:r>
      <w:proofErr w:type="gramStart"/>
      <w:r w:rsidRPr="00D864E2">
        <w:rPr>
          <w:rFonts w:cs="Arial"/>
          <w:color w:val="000000"/>
          <w:sz w:val="22"/>
          <w:szCs w:val="22"/>
        </w:rPr>
        <w:t>t.j. celkem</w:t>
      </w:r>
      <w:proofErr w:type="gramEnd"/>
      <w:r w:rsidRPr="00D864E2">
        <w:rPr>
          <w:rFonts w:cs="Arial"/>
          <w:color w:val="000000"/>
          <w:sz w:val="22"/>
          <w:szCs w:val="22"/>
        </w:rPr>
        <w:t xml:space="preserve"> 14845,- Kč v celé obci, což je více, než v minulém roce.</w:t>
      </w:r>
    </w:p>
    <w:p w:rsidR="00846965" w:rsidRPr="00D864E2" w:rsidRDefault="00846965" w:rsidP="00384B6D">
      <w:pPr>
        <w:pStyle w:val="Normln1"/>
        <w:jc w:val="both"/>
        <w:rPr>
          <w:sz w:val="22"/>
          <w:szCs w:val="22"/>
        </w:rPr>
      </w:pPr>
    </w:p>
    <w:p w:rsidR="00384B6D" w:rsidRPr="004E4C1D" w:rsidRDefault="00582366" w:rsidP="00384B6D">
      <w:pPr>
        <w:pStyle w:val="Normln1"/>
        <w:jc w:val="both"/>
        <w:rPr>
          <w:b/>
          <w:caps/>
          <w:color w:val="C00000"/>
          <w:sz w:val="22"/>
          <w:szCs w:val="22"/>
        </w:rPr>
      </w:pPr>
      <w:r w:rsidRPr="004E4C1D">
        <w:rPr>
          <w:b/>
          <w:caps/>
          <w:color w:val="C00000"/>
          <w:sz w:val="22"/>
          <w:szCs w:val="22"/>
        </w:rPr>
        <w:t>Zprávy ze sportu</w:t>
      </w:r>
    </w:p>
    <w:p w:rsidR="00636544" w:rsidRPr="00D864E2" w:rsidRDefault="00D61B4D" w:rsidP="00384B6D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V sobotu </w:t>
      </w:r>
      <w:r w:rsidR="000A720A" w:rsidRPr="00D864E2">
        <w:rPr>
          <w:sz w:val="22"/>
          <w:szCs w:val="22"/>
        </w:rPr>
        <w:t xml:space="preserve">19. února 2011 se v kulturním domě v Branticích </w:t>
      </w:r>
      <w:r w:rsidR="00E16250" w:rsidRPr="00D864E2">
        <w:rPr>
          <w:sz w:val="22"/>
          <w:szCs w:val="22"/>
        </w:rPr>
        <w:t>uskutečnil turnaj</w:t>
      </w:r>
      <w:r w:rsidR="00126127" w:rsidRPr="00D864E2">
        <w:rPr>
          <w:sz w:val="22"/>
          <w:szCs w:val="22"/>
        </w:rPr>
        <w:t xml:space="preserve"> ve stolním tenise</w:t>
      </w:r>
      <w:r w:rsidR="00E16250" w:rsidRPr="00D864E2">
        <w:rPr>
          <w:sz w:val="22"/>
          <w:szCs w:val="22"/>
        </w:rPr>
        <w:t xml:space="preserve"> - 1. ročník  - </w:t>
      </w:r>
      <w:r w:rsidR="006552F7">
        <w:rPr>
          <w:sz w:val="22"/>
          <w:szCs w:val="22"/>
        </w:rPr>
        <w:t>„O p</w:t>
      </w:r>
      <w:r w:rsidR="00126127" w:rsidRPr="00D864E2">
        <w:rPr>
          <w:sz w:val="22"/>
          <w:szCs w:val="22"/>
        </w:rPr>
        <w:t>ohár starosty obce</w:t>
      </w:r>
      <w:r w:rsidR="006552F7">
        <w:rPr>
          <w:sz w:val="22"/>
          <w:szCs w:val="22"/>
        </w:rPr>
        <w:t>“</w:t>
      </w:r>
      <w:r w:rsidR="006C50C3">
        <w:rPr>
          <w:sz w:val="22"/>
          <w:szCs w:val="22"/>
        </w:rPr>
        <w:t xml:space="preserve"> s tímto umístěním:</w:t>
      </w:r>
    </w:p>
    <w:p w:rsidR="00636544" w:rsidRPr="00D864E2" w:rsidRDefault="00636544" w:rsidP="00636544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>Vítězslav Kadlec</w:t>
      </w:r>
    </w:p>
    <w:p w:rsidR="00384B6D" w:rsidRPr="00D864E2" w:rsidRDefault="00582366" w:rsidP="00636544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 xml:space="preserve">Mgr. </w:t>
      </w:r>
      <w:r w:rsidR="00C47B2B" w:rsidRPr="00D864E2">
        <w:rPr>
          <w:sz w:val="22"/>
          <w:szCs w:val="22"/>
        </w:rPr>
        <w:t>Jindřich Kuchyňka</w:t>
      </w:r>
    </w:p>
    <w:p w:rsidR="006C50C3" w:rsidRDefault="00C47B2B" w:rsidP="00384B6D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D864E2">
        <w:rPr>
          <w:sz w:val="22"/>
          <w:szCs w:val="22"/>
        </w:rPr>
        <w:t>Václav Kantor</w:t>
      </w:r>
    </w:p>
    <w:p w:rsidR="006C50C3" w:rsidRPr="006C50C3" w:rsidRDefault="006C50C3" w:rsidP="006C50C3">
      <w:pPr>
        <w:pStyle w:val="Normln1"/>
        <w:ind w:left="720"/>
        <w:jc w:val="both"/>
        <w:rPr>
          <w:sz w:val="22"/>
          <w:szCs w:val="22"/>
        </w:rPr>
      </w:pPr>
    </w:p>
    <w:p w:rsidR="00384B6D" w:rsidRPr="00D864E2" w:rsidRDefault="006C50C3" w:rsidP="00384B6D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26. března </w:t>
      </w:r>
      <w:r w:rsidR="001A2155">
        <w:rPr>
          <w:sz w:val="22"/>
          <w:szCs w:val="22"/>
        </w:rPr>
        <w:t xml:space="preserve">2011 </w:t>
      </w:r>
      <w:r w:rsidR="00704531" w:rsidRPr="00D864E2">
        <w:rPr>
          <w:sz w:val="22"/>
          <w:szCs w:val="22"/>
        </w:rPr>
        <w:t xml:space="preserve">zahájí náš fotbalový tým </w:t>
      </w:r>
      <w:r>
        <w:rPr>
          <w:sz w:val="22"/>
          <w:szCs w:val="22"/>
        </w:rPr>
        <w:t xml:space="preserve">jarní </w:t>
      </w:r>
      <w:r w:rsidR="00704531" w:rsidRPr="00D864E2">
        <w:rPr>
          <w:sz w:val="22"/>
          <w:szCs w:val="22"/>
        </w:rPr>
        <w:t xml:space="preserve">část fotbalové soutěže OP Bruntál. První zápas odehraje náš tým v Lichnově. Těšíme se na naše fanoušky, kteří nás budou povzbuzovat. </w:t>
      </w:r>
    </w:p>
    <w:p w:rsidR="00A1697C" w:rsidRPr="00D864E2" w:rsidRDefault="00A1697C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BA3097" w:rsidP="00E43B70">
      <w:pPr>
        <w:pStyle w:val="Normln1"/>
        <w:jc w:val="both"/>
        <w:rPr>
          <w:sz w:val="22"/>
          <w:szCs w:val="22"/>
        </w:rPr>
      </w:pPr>
      <w:r w:rsidRPr="004E4C1D">
        <w:rPr>
          <w:b/>
          <w:color w:val="C00000"/>
          <w:sz w:val="22"/>
          <w:szCs w:val="22"/>
        </w:rPr>
        <w:t xml:space="preserve">KOMINICTVÍ </w:t>
      </w:r>
      <w:proofErr w:type="spellStart"/>
      <w:r w:rsidRPr="004E4C1D">
        <w:rPr>
          <w:b/>
          <w:color w:val="C00000"/>
          <w:sz w:val="22"/>
          <w:szCs w:val="22"/>
        </w:rPr>
        <w:t>Loriš</w:t>
      </w:r>
      <w:proofErr w:type="spellEnd"/>
      <w:r w:rsidR="00D61B4D" w:rsidRPr="004E4C1D">
        <w:rPr>
          <w:b/>
          <w:color w:val="C00000"/>
          <w:sz w:val="22"/>
          <w:szCs w:val="22"/>
        </w:rPr>
        <w:t xml:space="preserve"> </w:t>
      </w:r>
      <w:r w:rsidRPr="004E4C1D">
        <w:rPr>
          <w:b/>
          <w:color w:val="C00000"/>
          <w:sz w:val="22"/>
          <w:szCs w:val="22"/>
        </w:rPr>
        <w:t xml:space="preserve">&amp; </w:t>
      </w:r>
      <w:proofErr w:type="spellStart"/>
      <w:r w:rsidRPr="004E4C1D">
        <w:rPr>
          <w:b/>
          <w:color w:val="C00000"/>
          <w:sz w:val="22"/>
          <w:szCs w:val="22"/>
        </w:rPr>
        <w:t>Loriš</w:t>
      </w:r>
      <w:proofErr w:type="spellEnd"/>
      <w:r w:rsidRPr="004E4C1D">
        <w:rPr>
          <w:b/>
          <w:color w:val="C00000"/>
          <w:sz w:val="22"/>
          <w:szCs w:val="22"/>
        </w:rPr>
        <w:t xml:space="preserve"> </w:t>
      </w:r>
      <w:r w:rsidRPr="00D864E2">
        <w:rPr>
          <w:sz w:val="22"/>
          <w:szCs w:val="22"/>
        </w:rPr>
        <w:t xml:space="preserve">nabízí čištění a kontrolu komínů - dle nařízení vlády č. 91/2010, týkající se požární bezpečnosti, které platí od ledna 2011. Podle tohoto nařízení musí každý používaný komín alespoň jednou ročně zkontrolovat kominík. Kontroly se nyní nově budou týkat </w:t>
      </w:r>
      <w:r w:rsidR="00D61B4D" w:rsidRPr="00D864E2">
        <w:rPr>
          <w:sz w:val="22"/>
          <w:szCs w:val="22"/>
        </w:rPr>
        <w:t xml:space="preserve">nejen komínů na pevná paliva, ale i na plyn. Ceny kontrol se aktuálně pohybují od 300,- Kč podle stavu a přístupnosti komína. K tomu je nutné připočítat cenu za dopravu a čištění, popř. za použití kamery nebo endoskopu. Další informace a rady ke kontrolám a čištění komínů podá kominictví </w:t>
      </w:r>
      <w:proofErr w:type="spellStart"/>
      <w:r w:rsidR="00D61B4D" w:rsidRPr="00D864E2">
        <w:rPr>
          <w:sz w:val="22"/>
          <w:szCs w:val="22"/>
        </w:rPr>
        <w:t>Loriš</w:t>
      </w:r>
      <w:proofErr w:type="spellEnd"/>
      <w:r w:rsidR="00D61B4D" w:rsidRPr="00D864E2">
        <w:rPr>
          <w:sz w:val="22"/>
          <w:szCs w:val="22"/>
        </w:rPr>
        <w:t xml:space="preserve"> &amp; </w:t>
      </w:r>
      <w:proofErr w:type="spellStart"/>
      <w:r w:rsidR="00D61B4D" w:rsidRPr="00D864E2">
        <w:rPr>
          <w:sz w:val="22"/>
          <w:szCs w:val="22"/>
        </w:rPr>
        <w:t>Loriš</w:t>
      </w:r>
      <w:proofErr w:type="spellEnd"/>
      <w:r w:rsidR="00D61B4D" w:rsidRPr="00D864E2">
        <w:rPr>
          <w:sz w:val="22"/>
          <w:szCs w:val="22"/>
        </w:rPr>
        <w:t xml:space="preserve"> na tel. čísle 776 154 861.</w:t>
      </w:r>
      <w:r w:rsidRPr="00D864E2">
        <w:rPr>
          <w:sz w:val="22"/>
          <w:szCs w:val="22"/>
        </w:rPr>
        <w:t xml:space="preserve">  </w:t>
      </w:r>
    </w:p>
    <w:p w:rsidR="00D61B4D" w:rsidRPr="00D864E2" w:rsidRDefault="00D61B4D" w:rsidP="00E43B70">
      <w:pPr>
        <w:pStyle w:val="Normln1"/>
        <w:jc w:val="both"/>
        <w:rPr>
          <w:sz w:val="22"/>
          <w:szCs w:val="22"/>
        </w:rPr>
      </w:pP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</w:r>
      <w:r w:rsidRPr="00D864E2">
        <w:rPr>
          <w:sz w:val="22"/>
          <w:szCs w:val="22"/>
        </w:rPr>
        <w:softHyphen/>
        <w:t>_________________________</w:t>
      </w:r>
    </w:p>
    <w:p w:rsidR="00D61B4D" w:rsidRPr="00D864E2" w:rsidRDefault="00D61B4D" w:rsidP="00D61B4D">
      <w:pPr>
        <w:pStyle w:val="Normln2"/>
        <w:jc w:val="both"/>
        <w:rPr>
          <w:b/>
          <w:i/>
          <w:sz w:val="22"/>
          <w:szCs w:val="22"/>
        </w:rPr>
      </w:pPr>
      <w:r w:rsidRPr="00D864E2">
        <w:rPr>
          <w:b/>
          <w:i/>
          <w:sz w:val="22"/>
          <w:szCs w:val="22"/>
        </w:rPr>
        <w:t xml:space="preserve">OBECNÍ ZPRAVODAJ – </w:t>
      </w:r>
    </w:p>
    <w:p w:rsidR="00D61B4D" w:rsidRPr="00D864E2" w:rsidRDefault="00D61B4D" w:rsidP="00D61B4D">
      <w:pPr>
        <w:pStyle w:val="Normln2"/>
        <w:jc w:val="both"/>
        <w:rPr>
          <w:b/>
          <w:i/>
          <w:sz w:val="22"/>
          <w:szCs w:val="22"/>
        </w:rPr>
      </w:pPr>
      <w:r w:rsidRPr="00D864E2">
        <w:rPr>
          <w:b/>
          <w:i/>
          <w:sz w:val="22"/>
          <w:szCs w:val="22"/>
        </w:rPr>
        <w:t>Registrováno MK ČR č. E 13438</w:t>
      </w: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p w:rsidR="00384B6D" w:rsidRPr="00D864E2" w:rsidRDefault="00384B6D" w:rsidP="00E43B70">
      <w:pPr>
        <w:pStyle w:val="Normln1"/>
        <w:jc w:val="both"/>
        <w:rPr>
          <w:sz w:val="22"/>
          <w:szCs w:val="22"/>
        </w:rPr>
      </w:pPr>
    </w:p>
    <w:sectPr w:rsidR="00384B6D" w:rsidRPr="00D864E2" w:rsidSect="00FB4166">
      <w:endnotePr>
        <w:numFmt w:val="decimal"/>
        <w:numStart w:val="0"/>
      </w:endnotePr>
      <w:pgSz w:w="11812" w:h="16706"/>
      <w:pgMar w:top="1134" w:right="881" w:bottom="1104" w:left="866" w:header="1798" w:footer="1798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A0619"/>
    <w:multiLevelType w:val="hybridMultilevel"/>
    <w:tmpl w:val="6C821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21D12"/>
    <w:multiLevelType w:val="hybridMultilevel"/>
    <w:tmpl w:val="0FBE3814"/>
    <w:lvl w:ilvl="0" w:tplc="4044F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EB02BA"/>
    <w:multiLevelType w:val="hybridMultilevel"/>
    <w:tmpl w:val="ED846EAC"/>
    <w:lvl w:ilvl="0" w:tplc="C88AE29A">
      <w:start w:val="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B6F49"/>
    <w:multiLevelType w:val="hybridMultilevel"/>
    <w:tmpl w:val="1E2E3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00482"/>
    <w:multiLevelType w:val="hybridMultilevel"/>
    <w:tmpl w:val="D37CDCA0"/>
    <w:lvl w:ilvl="0" w:tplc="D690F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B663DA"/>
    <w:multiLevelType w:val="hybridMultilevel"/>
    <w:tmpl w:val="07E40DBA"/>
    <w:lvl w:ilvl="0" w:tplc="D690F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8391C"/>
    <w:multiLevelType w:val="hybridMultilevel"/>
    <w:tmpl w:val="E9561A94"/>
    <w:lvl w:ilvl="0" w:tplc="31A4DFD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EA4768"/>
    <w:multiLevelType w:val="hybridMultilevel"/>
    <w:tmpl w:val="5FF0D690"/>
    <w:lvl w:ilvl="0" w:tplc="5038F1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18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21"/>
  </w:num>
  <w:num w:numId="15">
    <w:abstractNumId w:val="5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19"/>
  </w:num>
  <w:num w:numId="21">
    <w:abstractNumId w:val="6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70"/>
    <w:rsid w:val="000232AF"/>
    <w:rsid w:val="00026FBE"/>
    <w:rsid w:val="00063AA2"/>
    <w:rsid w:val="00072942"/>
    <w:rsid w:val="00076E3A"/>
    <w:rsid w:val="000819C9"/>
    <w:rsid w:val="00083D1B"/>
    <w:rsid w:val="000A40A0"/>
    <w:rsid w:val="000A584D"/>
    <w:rsid w:val="000A720A"/>
    <w:rsid w:val="000B43F3"/>
    <w:rsid w:val="000C05E2"/>
    <w:rsid w:val="000C74CC"/>
    <w:rsid w:val="000D013E"/>
    <w:rsid w:val="000D4AD2"/>
    <w:rsid w:val="000E3E53"/>
    <w:rsid w:val="000E7057"/>
    <w:rsid w:val="000F4C06"/>
    <w:rsid w:val="00126127"/>
    <w:rsid w:val="00134005"/>
    <w:rsid w:val="001404F2"/>
    <w:rsid w:val="0014210D"/>
    <w:rsid w:val="00147612"/>
    <w:rsid w:val="0015384D"/>
    <w:rsid w:val="00155919"/>
    <w:rsid w:val="00157B72"/>
    <w:rsid w:val="00182B20"/>
    <w:rsid w:val="001862B0"/>
    <w:rsid w:val="0018696B"/>
    <w:rsid w:val="00191CF3"/>
    <w:rsid w:val="001924FE"/>
    <w:rsid w:val="001952F0"/>
    <w:rsid w:val="001A2155"/>
    <w:rsid w:val="001A361A"/>
    <w:rsid w:val="001D3D39"/>
    <w:rsid w:val="001D6828"/>
    <w:rsid w:val="001E1BFF"/>
    <w:rsid w:val="001E5E7F"/>
    <w:rsid w:val="001E7656"/>
    <w:rsid w:val="001F07F6"/>
    <w:rsid w:val="001F3118"/>
    <w:rsid w:val="001F6CB8"/>
    <w:rsid w:val="001F772E"/>
    <w:rsid w:val="002212DD"/>
    <w:rsid w:val="002259CF"/>
    <w:rsid w:val="00232FA6"/>
    <w:rsid w:val="002516A4"/>
    <w:rsid w:val="00252F25"/>
    <w:rsid w:val="00254DCA"/>
    <w:rsid w:val="00260A34"/>
    <w:rsid w:val="00262091"/>
    <w:rsid w:val="00282598"/>
    <w:rsid w:val="00293D87"/>
    <w:rsid w:val="002A29DF"/>
    <w:rsid w:val="002A3567"/>
    <w:rsid w:val="002C3805"/>
    <w:rsid w:val="002D059A"/>
    <w:rsid w:val="002D4CED"/>
    <w:rsid w:val="002F0C1D"/>
    <w:rsid w:val="003274F3"/>
    <w:rsid w:val="00330CFF"/>
    <w:rsid w:val="003319E7"/>
    <w:rsid w:val="0033723C"/>
    <w:rsid w:val="00346A34"/>
    <w:rsid w:val="00352DF0"/>
    <w:rsid w:val="003532DA"/>
    <w:rsid w:val="003629EA"/>
    <w:rsid w:val="003654B4"/>
    <w:rsid w:val="00370FBC"/>
    <w:rsid w:val="0037501E"/>
    <w:rsid w:val="00384367"/>
    <w:rsid w:val="003847A4"/>
    <w:rsid w:val="00384B6D"/>
    <w:rsid w:val="003974B5"/>
    <w:rsid w:val="003A0166"/>
    <w:rsid w:val="003A4095"/>
    <w:rsid w:val="003B272B"/>
    <w:rsid w:val="003C4858"/>
    <w:rsid w:val="003F5311"/>
    <w:rsid w:val="003F7A9F"/>
    <w:rsid w:val="00402153"/>
    <w:rsid w:val="00403536"/>
    <w:rsid w:val="00406E33"/>
    <w:rsid w:val="004154AB"/>
    <w:rsid w:val="004210C6"/>
    <w:rsid w:val="0044382F"/>
    <w:rsid w:val="00443DC8"/>
    <w:rsid w:val="00444A8C"/>
    <w:rsid w:val="00454EFD"/>
    <w:rsid w:val="00464920"/>
    <w:rsid w:val="0048239D"/>
    <w:rsid w:val="00485073"/>
    <w:rsid w:val="004A4B82"/>
    <w:rsid w:val="004B271C"/>
    <w:rsid w:val="004C153D"/>
    <w:rsid w:val="004D04AB"/>
    <w:rsid w:val="004D1D3B"/>
    <w:rsid w:val="004D1EAD"/>
    <w:rsid w:val="004E4C1D"/>
    <w:rsid w:val="004E568B"/>
    <w:rsid w:val="004F4E16"/>
    <w:rsid w:val="005173BF"/>
    <w:rsid w:val="00534D35"/>
    <w:rsid w:val="00537CBE"/>
    <w:rsid w:val="005442D9"/>
    <w:rsid w:val="005541B9"/>
    <w:rsid w:val="00554835"/>
    <w:rsid w:val="00582366"/>
    <w:rsid w:val="00585784"/>
    <w:rsid w:val="00594448"/>
    <w:rsid w:val="005970CD"/>
    <w:rsid w:val="005B3829"/>
    <w:rsid w:val="005B3F4B"/>
    <w:rsid w:val="005C15A0"/>
    <w:rsid w:val="005C4443"/>
    <w:rsid w:val="005C4B38"/>
    <w:rsid w:val="005D10B0"/>
    <w:rsid w:val="005D5BA7"/>
    <w:rsid w:val="005E241F"/>
    <w:rsid w:val="005F1AA8"/>
    <w:rsid w:val="0061507A"/>
    <w:rsid w:val="00636544"/>
    <w:rsid w:val="00636B36"/>
    <w:rsid w:val="00652E38"/>
    <w:rsid w:val="006552F7"/>
    <w:rsid w:val="00672D80"/>
    <w:rsid w:val="00675FA1"/>
    <w:rsid w:val="00684ED6"/>
    <w:rsid w:val="006905CC"/>
    <w:rsid w:val="006930CF"/>
    <w:rsid w:val="006A1C7A"/>
    <w:rsid w:val="006B1E0A"/>
    <w:rsid w:val="006B5A88"/>
    <w:rsid w:val="006C1437"/>
    <w:rsid w:val="006C4DD9"/>
    <w:rsid w:val="006C50C3"/>
    <w:rsid w:val="006C6454"/>
    <w:rsid w:val="006D0B08"/>
    <w:rsid w:val="006D4C26"/>
    <w:rsid w:val="006D57E7"/>
    <w:rsid w:val="006D7E91"/>
    <w:rsid w:val="006E370F"/>
    <w:rsid w:val="006F00D4"/>
    <w:rsid w:val="00701725"/>
    <w:rsid w:val="00704531"/>
    <w:rsid w:val="00707797"/>
    <w:rsid w:val="0071192A"/>
    <w:rsid w:val="00713097"/>
    <w:rsid w:val="00725FEE"/>
    <w:rsid w:val="0073589E"/>
    <w:rsid w:val="0074086B"/>
    <w:rsid w:val="007748C1"/>
    <w:rsid w:val="007901DA"/>
    <w:rsid w:val="00796A4E"/>
    <w:rsid w:val="007979DF"/>
    <w:rsid w:val="007A429E"/>
    <w:rsid w:val="007A4548"/>
    <w:rsid w:val="007A5FE0"/>
    <w:rsid w:val="007B3A44"/>
    <w:rsid w:val="007D0C95"/>
    <w:rsid w:val="007D2052"/>
    <w:rsid w:val="007D673A"/>
    <w:rsid w:val="007E38FF"/>
    <w:rsid w:val="007F4DAA"/>
    <w:rsid w:val="00802CC2"/>
    <w:rsid w:val="00813076"/>
    <w:rsid w:val="00820DCC"/>
    <w:rsid w:val="00846965"/>
    <w:rsid w:val="0085413A"/>
    <w:rsid w:val="008547D7"/>
    <w:rsid w:val="00854E2E"/>
    <w:rsid w:val="00865D43"/>
    <w:rsid w:val="00866F22"/>
    <w:rsid w:val="00872075"/>
    <w:rsid w:val="00874A93"/>
    <w:rsid w:val="008C60CC"/>
    <w:rsid w:val="008C61D2"/>
    <w:rsid w:val="008E5B51"/>
    <w:rsid w:val="00912753"/>
    <w:rsid w:val="0091762A"/>
    <w:rsid w:val="00920CE3"/>
    <w:rsid w:val="00932227"/>
    <w:rsid w:val="009340C5"/>
    <w:rsid w:val="00941634"/>
    <w:rsid w:val="009467CC"/>
    <w:rsid w:val="00946C6B"/>
    <w:rsid w:val="00950474"/>
    <w:rsid w:val="009563E2"/>
    <w:rsid w:val="00964849"/>
    <w:rsid w:val="009703F3"/>
    <w:rsid w:val="00975478"/>
    <w:rsid w:val="00984BFD"/>
    <w:rsid w:val="009C721D"/>
    <w:rsid w:val="00A02A07"/>
    <w:rsid w:val="00A041F8"/>
    <w:rsid w:val="00A11726"/>
    <w:rsid w:val="00A158EB"/>
    <w:rsid w:val="00A1697C"/>
    <w:rsid w:val="00A25D99"/>
    <w:rsid w:val="00A27672"/>
    <w:rsid w:val="00A45046"/>
    <w:rsid w:val="00A57BE5"/>
    <w:rsid w:val="00A65836"/>
    <w:rsid w:val="00A66AF8"/>
    <w:rsid w:val="00A86C28"/>
    <w:rsid w:val="00A875DC"/>
    <w:rsid w:val="00AB5CE2"/>
    <w:rsid w:val="00AE417A"/>
    <w:rsid w:val="00AE5889"/>
    <w:rsid w:val="00AE74C1"/>
    <w:rsid w:val="00B065DE"/>
    <w:rsid w:val="00B11558"/>
    <w:rsid w:val="00B132E3"/>
    <w:rsid w:val="00B13B16"/>
    <w:rsid w:val="00B3226D"/>
    <w:rsid w:val="00B4594F"/>
    <w:rsid w:val="00B50ACA"/>
    <w:rsid w:val="00B60741"/>
    <w:rsid w:val="00B672BA"/>
    <w:rsid w:val="00B702E1"/>
    <w:rsid w:val="00B72172"/>
    <w:rsid w:val="00B75A26"/>
    <w:rsid w:val="00B92750"/>
    <w:rsid w:val="00BA3097"/>
    <w:rsid w:val="00BB1470"/>
    <w:rsid w:val="00BB1B67"/>
    <w:rsid w:val="00BB31AA"/>
    <w:rsid w:val="00BC3EF7"/>
    <w:rsid w:val="00BC4E76"/>
    <w:rsid w:val="00BD1E35"/>
    <w:rsid w:val="00BE4AFA"/>
    <w:rsid w:val="00BE7429"/>
    <w:rsid w:val="00BF239B"/>
    <w:rsid w:val="00C035F7"/>
    <w:rsid w:val="00C06161"/>
    <w:rsid w:val="00C26086"/>
    <w:rsid w:val="00C318CB"/>
    <w:rsid w:val="00C3641B"/>
    <w:rsid w:val="00C47B2B"/>
    <w:rsid w:val="00C51C15"/>
    <w:rsid w:val="00C53B05"/>
    <w:rsid w:val="00C61650"/>
    <w:rsid w:val="00C621B7"/>
    <w:rsid w:val="00C64470"/>
    <w:rsid w:val="00C65B25"/>
    <w:rsid w:val="00C76E80"/>
    <w:rsid w:val="00C8458F"/>
    <w:rsid w:val="00C93919"/>
    <w:rsid w:val="00CA2DFA"/>
    <w:rsid w:val="00CA4B4F"/>
    <w:rsid w:val="00CB6BD2"/>
    <w:rsid w:val="00CF0392"/>
    <w:rsid w:val="00CF535B"/>
    <w:rsid w:val="00CF6494"/>
    <w:rsid w:val="00D00CDE"/>
    <w:rsid w:val="00D316B2"/>
    <w:rsid w:val="00D42AC1"/>
    <w:rsid w:val="00D46553"/>
    <w:rsid w:val="00D613A5"/>
    <w:rsid w:val="00D61B4D"/>
    <w:rsid w:val="00D67F13"/>
    <w:rsid w:val="00D713C2"/>
    <w:rsid w:val="00D7438B"/>
    <w:rsid w:val="00D864E2"/>
    <w:rsid w:val="00D953FE"/>
    <w:rsid w:val="00D9685A"/>
    <w:rsid w:val="00D97CCA"/>
    <w:rsid w:val="00DA158F"/>
    <w:rsid w:val="00DC43D1"/>
    <w:rsid w:val="00DD327E"/>
    <w:rsid w:val="00DD417A"/>
    <w:rsid w:val="00DF643C"/>
    <w:rsid w:val="00E022C1"/>
    <w:rsid w:val="00E036DB"/>
    <w:rsid w:val="00E060FD"/>
    <w:rsid w:val="00E16250"/>
    <w:rsid w:val="00E25052"/>
    <w:rsid w:val="00E43B70"/>
    <w:rsid w:val="00E5750B"/>
    <w:rsid w:val="00E630BD"/>
    <w:rsid w:val="00E927D7"/>
    <w:rsid w:val="00EA4983"/>
    <w:rsid w:val="00EB577D"/>
    <w:rsid w:val="00EC02F2"/>
    <w:rsid w:val="00EC45BD"/>
    <w:rsid w:val="00ED083F"/>
    <w:rsid w:val="00ED16BA"/>
    <w:rsid w:val="00ED3905"/>
    <w:rsid w:val="00ED6FE0"/>
    <w:rsid w:val="00EE3E63"/>
    <w:rsid w:val="00EE7481"/>
    <w:rsid w:val="00F01943"/>
    <w:rsid w:val="00F10A01"/>
    <w:rsid w:val="00F1492F"/>
    <w:rsid w:val="00F17591"/>
    <w:rsid w:val="00F32DBE"/>
    <w:rsid w:val="00F33305"/>
    <w:rsid w:val="00F43596"/>
    <w:rsid w:val="00F4422E"/>
    <w:rsid w:val="00F7107B"/>
    <w:rsid w:val="00F716AF"/>
    <w:rsid w:val="00F90A91"/>
    <w:rsid w:val="00F92BA9"/>
    <w:rsid w:val="00F934B9"/>
    <w:rsid w:val="00F968E6"/>
    <w:rsid w:val="00FA4FC2"/>
    <w:rsid w:val="00FB14A5"/>
    <w:rsid w:val="00FB4166"/>
    <w:rsid w:val="00FC634F"/>
    <w:rsid w:val="00FD0BA7"/>
    <w:rsid w:val="00FD2766"/>
    <w:rsid w:val="00FD2830"/>
    <w:rsid w:val="00FD4926"/>
    <w:rsid w:val="00FE0381"/>
    <w:rsid w:val="00FE1BF0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70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D61B4D"/>
    <w:pPr>
      <w:widowControl w:val="0"/>
    </w:pPr>
    <w:rPr>
      <w:noProof w:val="0"/>
      <w:sz w:val="24"/>
    </w:rPr>
  </w:style>
  <w:style w:type="paragraph" w:styleId="Odstavecseseznamem">
    <w:name w:val="List Paragraph"/>
    <w:basedOn w:val="Normln"/>
    <w:uiPriority w:val="34"/>
    <w:qFormat/>
    <w:rsid w:val="00EC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70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D61B4D"/>
    <w:pPr>
      <w:widowControl w:val="0"/>
    </w:pPr>
    <w:rPr>
      <w:noProof w:val="0"/>
      <w:sz w:val="24"/>
    </w:rPr>
  </w:style>
  <w:style w:type="paragraph" w:styleId="Odstavecseseznamem">
    <w:name w:val="List Paragraph"/>
    <w:basedOn w:val="Normln"/>
    <w:uiPriority w:val="34"/>
    <w:qFormat/>
    <w:rsid w:val="00EC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mailto:valente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an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Grygarov&#225;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F294-0417-488F-AA74-1E1623A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922</TotalTime>
  <Pages>1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9352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Grygarová</dc:creator>
  <cp:keywords/>
  <dc:description/>
  <cp:lastModifiedBy>Iveta Grygarová</cp:lastModifiedBy>
  <cp:revision>16</cp:revision>
  <cp:lastPrinted>2011-02-28T08:54:00Z</cp:lastPrinted>
  <dcterms:created xsi:type="dcterms:W3CDTF">2011-02-22T07:08:00Z</dcterms:created>
  <dcterms:modified xsi:type="dcterms:W3CDTF">2011-02-28T09:20:00Z</dcterms:modified>
</cp:coreProperties>
</file>